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BA1D" w14:textId="77777777" w:rsidR="00BA429D" w:rsidRDefault="00BA429D" w:rsidP="00BA429D"/>
    <w:p w14:paraId="5FECC9C5" w14:textId="77777777" w:rsidR="00BA429D" w:rsidRPr="00BA429D" w:rsidRDefault="00BA429D" w:rsidP="00BA429D">
      <w:pPr>
        <w:jc w:val="center"/>
        <w:rPr>
          <w:rFonts w:asciiTheme="minorHAnsi" w:hAnsiTheme="minorHAnsi" w:cstheme="minorHAnsi"/>
          <w:b/>
          <w:bCs/>
        </w:rPr>
      </w:pPr>
      <w:r w:rsidRPr="00BA429D">
        <w:rPr>
          <w:rFonts w:asciiTheme="minorHAnsi" w:hAnsiTheme="minorHAnsi" w:cstheme="minorHAnsi"/>
          <w:b/>
          <w:bCs/>
        </w:rPr>
        <w:t>GODIŠNJE IZVJEŠĆE O TURISTIČKOM PROMETU</w:t>
      </w:r>
    </w:p>
    <w:p w14:paraId="1A056AB4" w14:textId="04C56361" w:rsidR="00BA429D" w:rsidRPr="00BA429D" w:rsidRDefault="00BA429D" w:rsidP="00BA429D">
      <w:pPr>
        <w:jc w:val="center"/>
        <w:rPr>
          <w:rFonts w:asciiTheme="minorHAnsi" w:hAnsiTheme="minorHAnsi" w:cstheme="minorHAnsi"/>
          <w:b/>
          <w:bCs/>
        </w:rPr>
      </w:pPr>
      <w:r w:rsidRPr="00BA429D">
        <w:rPr>
          <w:rFonts w:asciiTheme="minorHAnsi" w:hAnsiTheme="minorHAnsi" w:cstheme="minorHAnsi"/>
          <w:b/>
          <w:bCs/>
        </w:rPr>
        <w:t>ZA 2024. GODINU</w:t>
      </w:r>
    </w:p>
    <w:p w14:paraId="5CDB3097" w14:textId="77777777" w:rsidR="00BA429D" w:rsidRPr="00BA429D" w:rsidRDefault="00BA429D" w:rsidP="00BA429D">
      <w:pPr>
        <w:rPr>
          <w:rFonts w:asciiTheme="minorHAnsi" w:hAnsiTheme="minorHAnsi" w:cstheme="minorHAnsi"/>
          <w:b/>
          <w:bCs/>
        </w:rPr>
      </w:pPr>
    </w:p>
    <w:p w14:paraId="45E0BA47" w14:textId="77777777" w:rsidR="00BA429D" w:rsidRDefault="00BA429D" w:rsidP="00BA429D">
      <w:pPr>
        <w:spacing w:line="276" w:lineRule="auto"/>
        <w:jc w:val="both"/>
        <w:rPr>
          <w:rFonts w:asciiTheme="minorHAnsi" w:hAnsiTheme="minorHAnsi" w:cstheme="minorHAnsi"/>
        </w:rPr>
      </w:pPr>
      <w:r w:rsidRPr="00BA429D">
        <w:rPr>
          <w:rFonts w:asciiTheme="minorHAnsi" w:hAnsiTheme="minorHAnsi" w:cstheme="minorHAnsi"/>
        </w:rPr>
        <w:t>Temeljem  jedinstvenog  informacijskog sustava  eVisitor koji služi za prikupljanje i obradu podataka za sve pružatelje usluge smještaja</w:t>
      </w:r>
      <w:r w:rsidRPr="00BA429D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u 2024.</w:t>
      </w:r>
      <w:r w:rsidRPr="00BA429D">
        <w:rPr>
          <w:rFonts w:asciiTheme="minorHAnsi" w:hAnsiTheme="minorHAnsi" w:cstheme="minorHAnsi"/>
          <w:b/>
          <w:bCs/>
        </w:rPr>
        <w:t xml:space="preserve"> ostvareno je 5</w:t>
      </w:r>
      <w:r>
        <w:rPr>
          <w:rFonts w:asciiTheme="minorHAnsi" w:hAnsiTheme="minorHAnsi" w:cstheme="minorHAnsi"/>
          <w:b/>
          <w:bCs/>
        </w:rPr>
        <w:t>4.664</w:t>
      </w:r>
      <w:r w:rsidRPr="00BA429D">
        <w:rPr>
          <w:rFonts w:asciiTheme="minorHAnsi" w:hAnsiTheme="minorHAnsi" w:cstheme="minorHAnsi"/>
          <w:b/>
          <w:bCs/>
        </w:rPr>
        <w:t xml:space="preserve"> dolazaka</w:t>
      </w:r>
      <w:r w:rsidRPr="00BA429D">
        <w:rPr>
          <w:rFonts w:asciiTheme="minorHAnsi" w:hAnsiTheme="minorHAnsi" w:cstheme="minorHAnsi"/>
        </w:rPr>
        <w:t xml:space="preserve"> od toga 3.</w:t>
      </w:r>
      <w:r>
        <w:rPr>
          <w:rFonts w:asciiTheme="minorHAnsi" w:hAnsiTheme="minorHAnsi" w:cstheme="minorHAnsi"/>
        </w:rPr>
        <w:t>611</w:t>
      </w:r>
      <w:r w:rsidRPr="00BA429D">
        <w:rPr>
          <w:rFonts w:asciiTheme="minorHAnsi" w:hAnsiTheme="minorHAnsi" w:cstheme="minorHAnsi"/>
        </w:rPr>
        <w:t xml:space="preserve"> domaćih gostiju te </w:t>
      </w:r>
      <w:r>
        <w:rPr>
          <w:rFonts w:asciiTheme="minorHAnsi" w:hAnsiTheme="minorHAnsi" w:cstheme="minorHAnsi"/>
        </w:rPr>
        <w:t>51.052</w:t>
      </w:r>
      <w:r w:rsidRPr="00BA429D">
        <w:rPr>
          <w:rFonts w:asciiTheme="minorHAnsi" w:hAnsiTheme="minorHAnsi" w:cstheme="minorHAnsi"/>
        </w:rPr>
        <w:t xml:space="preserve"> stranih koji su ostvarili </w:t>
      </w:r>
      <w:r w:rsidRPr="00BA429D">
        <w:rPr>
          <w:rFonts w:asciiTheme="minorHAnsi" w:hAnsiTheme="minorHAnsi" w:cstheme="minorHAnsi"/>
          <w:b/>
          <w:bCs/>
        </w:rPr>
        <w:t xml:space="preserve">ukupno </w:t>
      </w:r>
      <w:r>
        <w:rPr>
          <w:rFonts w:asciiTheme="minorHAnsi" w:hAnsiTheme="minorHAnsi" w:cstheme="minorHAnsi"/>
          <w:b/>
          <w:bCs/>
        </w:rPr>
        <w:t>278. 839</w:t>
      </w:r>
      <w:r w:rsidRPr="00BA429D">
        <w:rPr>
          <w:rFonts w:asciiTheme="minorHAnsi" w:hAnsiTheme="minorHAnsi" w:cstheme="minorHAnsi"/>
          <w:b/>
          <w:bCs/>
        </w:rPr>
        <w:t>noćenja</w:t>
      </w:r>
      <w:r w:rsidRPr="00BA429D">
        <w:rPr>
          <w:rFonts w:asciiTheme="minorHAnsi" w:hAnsiTheme="minorHAnsi" w:cstheme="minorHAnsi"/>
        </w:rPr>
        <w:t xml:space="preserve">. </w:t>
      </w:r>
    </w:p>
    <w:p w14:paraId="7D21DE75" w14:textId="77777777" w:rsidR="00BA429D" w:rsidRDefault="00BA429D" w:rsidP="00BA429D">
      <w:pPr>
        <w:spacing w:line="276" w:lineRule="auto"/>
        <w:jc w:val="both"/>
        <w:rPr>
          <w:rFonts w:asciiTheme="minorHAnsi" w:hAnsiTheme="minorHAnsi" w:cstheme="minorHAnsi"/>
        </w:rPr>
      </w:pPr>
      <w:r w:rsidRPr="00BA429D">
        <w:rPr>
          <w:rFonts w:asciiTheme="minorHAnsi" w:hAnsiTheme="minorHAnsi" w:cstheme="minorHAnsi"/>
        </w:rPr>
        <w:t>Domaći gosti ostvarili su 1</w:t>
      </w:r>
      <w:r>
        <w:rPr>
          <w:rFonts w:asciiTheme="minorHAnsi" w:hAnsiTheme="minorHAnsi" w:cstheme="minorHAnsi"/>
        </w:rPr>
        <w:t>4.905</w:t>
      </w:r>
      <w:r w:rsidRPr="00BA429D">
        <w:rPr>
          <w:rFonts w:asciiTheme="minorHAnsi" w:hAnsiTheme="minorHAnsi" w:cstheme="minorHAnsi"/>
        </w:rPr>
        <w:t xml:space="preserve"> noćenja sa prosječnim boravkom od </w:t>
      </w:r>
      <w:r>
        <w:rPr>
          <w:rFonts w:asciiTheme="minorHAnsi" w:hAnsiTheme="minorHAnsi" w:cstheme="minorHAnsi"/>
        </w:rPr>
        <w:t>4,13</w:t>
      </w:r>
      <w:r w:rsidRPr="00BA429D">
        <w:rPr>
          <w:rFonts w:asciiTheme="minorHAnsi" w:hAnsiTheme="minorHAnsi" w:cstheme="minorHAnsi"/>
        </w:rPr>
        <w:t xml:space="preserve"> u danima dok su strani gosti ostvarili </w:t>
      </w:r>
      <w:r>
        <w:rPr>
          <w:rFonts w:asciiTheme="minorHAnsi" w:hAnsiTheme="minorHAnsi" w:cstheme="minorHAnsi"/>
        </w:rPr>
        <w:t xml:space="preserve">263.934 </w:t>
      </w:r>
      <w:r w:rsidRPr="00BA429D">
        <w:rPr>
          <w:rFonts w:asciiTheme="minorHAnsi" w:hAnsiTheme="minorHAnsi" w:cstheme="minorHAnsi"/>
        </w:rPr>
        <w:t>noćenja sa prosječnim boravkom od 5,</w:t>
      </w:r>
      <w:r>
        <w:rPr>
          <w:rFonts w:asciiTheme="minorHAnsi" w:hAnsiTheme="minorHAnsi" w:cstheme="minorHAnsi"/>
        </w:rPr>
        <w:t>17</w:t>
      </w:r>
      <w:r w:rsidRPr="00BA429D">
        <w:rPr>
          <w:rFonts w:asciiTheme="minorHAnsi" w:hAnsiTheme="minorHAnsi" w:cstheme="minorHAnsi"/>
        </w:rPr>
        <w:t xml:space="preserve"> dana. </w:t>
      </w:r>
    </w:p>
    <w:p w14:paraId="5FE3E958" w14:textId="6B2F67A6" w:rsidR="00BA429D" w:rsidRDefault="00BA429D" w:rsidP="00BA429D">
      <w:pPr>
        <w:spacing w:line="276" w:lineRule="auto"/>
        <w:jc w:val="both"/>
        <w:rPr>
          <w:rFonts w:asciiTheme="minorHAnsi" w:hAnsiTheme="minorHAnsi" w:cstheme="minorHAnsi"/>
        </w:rPr>
      </w:pPr>
      <w:r w:rsidRPr="00BA429D">
        <w:rPr>
          <w:rFonts w:asciiTheme="minorHAnsi" w:hAnsiTheme="minorHAnsi" w:cstheme="minorHAnsi"/>
        </w:rPr>
        <w:t xml:space="preserve">Domaći gost je zastupljen u </w:t>
      </w:r>
      <w:r>
        <w:rPr>
          <w:rFonts w:asciiTheme="minorHAnsi" w:hAnsiTheme="minorHAnsi" w:cstheme="minorHAnsi"/>
        </w:rPr>
        <w:t xml:space="preserve">6,61 </w:t>
      </w:r>
      <w:r w:rsidRPr="00BA429D">
        <w:rPr>
          <w:rFonts w:asciiTheme="minorHAnsi" w:hAnsiTheme="minorHAnsi" w:cstheme="minorHAnsi"/>
        </w:rPr>
        <w:t xml:space="preserve">% udjela u dolascima odnosno </w:t>
      </w:r>
      <w:r>
        <w:rPr>
          <w:rFonts w:asciiTheme="minorHAnsi" w:hAnsiTheme="minorHAnsi" w:cstheme="minorHAnsi"/>
        </w:rPr>
        <w:t xml:space="preserve">5,35 </w:t>
      </w:r>
      <w:r w:rsidRPr="00BA429D">
        <w:rPr>
          <w:rFonts w:asciiTheme="minorHAnsi" w:hAnsiTheme="minorHAnsi" w:cstheme="minorHAnsi"/>
        </w:rPr>
        <w:t>% u noćenjima dok je stani gost zastupljen u 9</w:t>
      </w:r>
      <w:r>
        <w:rPr>
          <w:rFonts w:asciiTheme="minorHAnsi" w:hAnsiTheme="minorHAnsi" w:cstheme="minorHAnsi"/>
        </w:rPr>
        <w:t xml:space="preserve">3,39 </w:t>
      </w:r>
      <w:r w:rsidRPr="00BA429D">
        <w:rPr>
          <w:rFonts w:asciiTheme="minorHAnsi" w:hAnsiTheme="minorHAnsi" w:cstheme="minorHAnsi"/>
        </w:rPr>
        <w:t>% u dolascima odnosno 9</w:t>
      </w:r>
      <w:r>
        <w:rPr>
          <w:rFonts w:asciiTheme="minorHAnsi" w:hAnsiTheme="minorHAnsi" w:cstheme="minorHAnsi"/>
        </w:rPr>
        <w:t xml:space="preserve">4,65 </w:t>
      </w:r>
      <w:r w:rsidRPr="00BA429D">
        <w:rPr>
          <w:rFonts w:asciiTheme="minorHAnsi" w:hAnsiTheme="minorHAnsi" w:cstheme="minorHAnsi"/>
        </w:rPr>
        <w:t>%  u noćenjima.</w:t>
      </w:r>
    </w:p>
    <w:p w14:paraId="14846B50" w14:textId="77777777" w:rsidR="00624759" w:rsidRPr="00BA429D" w:rsidRDefault="00624759" w:rsidP="00BA429D">
      <w:pPr>
        <w:spacing w:line="276" w:lineRule="auto"/>
        <w:jc w:val="both"/>
        <w:rPr>
          <w:rFonts w:asciiTheme="minorHAnsi" w:hAnsiTheme="minorHAnsi" w:cstheme="minorHAnsi"/>
        </w:rPr>
      </w:pPr>
    </w:p>
    <w:p w14:paraId="19EE8173" w14:textId="77777777" w:rsidR="00C57E93" w:rsidRDefault="00C57E93" w:rsidP="001741FD">
      <w:pPr>
        <w:jc w:val="center"/>
      </w:pPr>
    </w:p>
    <w:tbl>
      <w:tblPr>
        <w:tblW w:w="8956" w:type="dxa"/>
        <w:tblLook w:val="04A0" w:firstRow="1" w:lastRow="0" w:firstColumn="1" w:lastColumn="0" w:noHBand="0" w:noVBand="1"/>
      </w:tblPr>
      <w:tblGrid>
        <w:gridCol w:w="1622"/>
        <w:gridCol w:w="1389"/>
        <w:gridCol w:w="1389"/>
        <w:gridCol w:w="1089"/>
        <w:gridCol w:w="1211"/>
        <w:gridCol w:w="1212"/>
        <w:gridCol w:w="1044"/>
      </w:tblGrid>
      <w:tr w:rsidR="001741FD" w14:paraId="155B8750" w14:textId="77777777" w:rsidTr="001741FD">
        <w:trPr>
          <w:trHeight w:val="23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91B3" w14:textId="36DC87DC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14:paraId="0F1637A1" w14:textId="77777777" w:rsidR="001741FD" w:rsidRDefault="001741FD" w:rsidP="001741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DOLASCI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C66C" w14:textId="4554DABD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14:paraId="35A8FA25" w14:textId="77777777" w:rsidR="001741FD" w:rsidRDefault="001741FD" w:rsidP="001741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NOĆENJA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4046" w14:textId="63585A00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41FD" w14:paraId="57974C07" w14:textId="77777777" w:rsidTr="001741FD">
        <w:trPr>
          <w:trHeight w:val="244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BF48" w14:textId="77777777" w:rsidR="001741FD" w:rsidRDefault="001741FD" w:rsidP="001741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Vrsta turista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2857" w14:textId="77777777" w:rsidR="001741FD" w:rsidRDefault="001741FD" w:rsidP="001741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5CC1" w14:textId="77777777" w:rsidR="001741FD" w:rsidRDefault="001741FD" w:rsidP="001741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5F6E" w14:textId="77777777" w:rsidR="001741FD" w:rsidRDefault="001741FD" w:rsidP="001741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00F5" w14:textId="77777777" w:rsidR="001741FD" w:rsidRDefault="001741FD" w:rsidP="001741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BCD3" w14:textId="77777777" w:rsidR="001741FD" w:rsidRDefault="001741FD" w:rsidP="001741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D460" w14:textId="77777777" w:rsidR="001741FD" w:rsidRDefault="001741FD" w:rsidP="001741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indeks</w:t>
            </w:r>
          </w:p>
        </w:tc>
      </w:tr>
      <w:tr w:rsidR="001741FD" w14:paraId="404EC4D5" w14:textId="77777777" w:rsidTr="001741FD">
        <w:trPr>
          <w:trHeight w:val="233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8AC6" w14:textId="77777777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Domaći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ACCA" w14:textId="77777777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3.611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9992" w14:textId="77777777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6E3A" w14:textId="77777777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117,85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6809" w14:textId="77777777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14.905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E741" w14:textId="77777777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11.982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51E" w14:textId="77777777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124,39</w:t>
            </w:r>
          </w:p>
        </w:tc>
      </w:tr>
      <w:tr w:rsidR="001741FD" w14:paraId="59FE63CF" w14:textId="77777777" w:rsidTr="001741FD">
        <w:trPr>
          <w:trHeight w:val="233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FD6A" w14:textId="77777777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Strani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A3C7" w14:textId="77777777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51.053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BBB8" w14:textId="77777777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49.875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650C" w14:textId="77777777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102,36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759E" w14:textId="77777777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263.934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1CC5" w14:textId="77777777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263.376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7A66" w14:textId="77777777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100,21</w:t>
            </w:r>
          </w:p>
        </w:tc>
      </w:tr>
      <w:tr w:rsidR="001741FD" w14:paraId="6593D689" w14:textId="77777777" w:rsidTr="001741FD">
        <w:trPr>
          <w:trHeight w:val="233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E45A" w14:textId="4F81ADEE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169A" w14:textId="3CFA6DEF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FDD9" w14:textId="6E5847EF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1087" w14:textId="4BCC7B0F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C257" w14:textId="7E99C331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5F64" w14:textId="6BE21959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6CBA" w14:textId="5BF3508F" w:rsidR="001741FD" w:rsidRDefault="001741FD" w:rsidP="001741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41FD" w14:paraId="3BD00855" w14:textId="77777777" w:rsidTr="001741FD">
        <w:trPr>
          <w:trHeight w:val="233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4419" w14:textId="77777777" w:rsidR="001741FD" w:rsidRDefault="001741FD" w:rsidP="001741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65E" w14:textId="77777777" w:rsidR="001741FD" w:rsidRDefault="001741FD" w:rsidP="001741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54.664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FB30" w14:textId="77777777" w:rsidR="001741FD" w:rsidRDefault="001741FD" w:rsidP="001741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52.939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A52C45" w14:textId="77777777" w:rsidR="001741FD" w:rsidRDefault="001741FD" w:rsidP="001741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103,26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0E08" w14:textId="77777777" w:rsidR="001741FD" w:rsidRDefault="001741FD" w:rsidP="001741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278.839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473C" w14:textId="77777777" w:rsidR="001741FD" w:rsidRDefault="001741FD" w:rsidP="001741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275.358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84AC3A" w14:textId="77777777" w:rsidR="001741FD" w:rsidRDefault="001741FD" w:rsidP="001741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101,26</w:t>
            </w:r>
          </w:p>
        </w:tc>
      </w:tr>
    </w:tbl>
    <w:p w14:paraId="39914016" w14:textId="77777777" w:rsidR="001741FD" w:rsidRDefault="001741FD"/>
    <w:p w14:paraId="138D17AD" w14:textId="152F9535" w:rsidR="001741FD" w:rsidRDefault="001741FD">
      <w:pPr>
        <w:rPr>
          <w:rFonts w:asciiTheme="minorHAnsi" w:hAnsiTheme="minorHAnsi" w:cstheme="minorHAnsi"/>
          <w:b/>
          <w:bCs/>
        </w:rPr>
      </w:pPr>
      <w:r w:rsidRPr="001741FD">
        <w:rPr>
          <w:rFonts w:asciiTheme="minorHAnsi" w:hAnsiTheme="minorHAnsi" w:cstheme="minorHAnsi"/>
          <w:b/>
          <w:bCs/>
        </w:rPr>
        <w:t>U odnosu na 2023. godinu ostvareno je 3,26% više dolazaka, odnosno 1,26 °% više noćenja.</w:t>
      </w:r>
    </w:p>
    <w:p w14:paraId="55CA70FE" w14:textId="77777777" w:rsidR="001741FD" w:rsidRDefault="001741FD">
      <w:pPr>
        <w:rPr>
          <w:rFonts w:asciiTheme="minorHAnsi" w:hAnsiTheme="minorHAnsi" w:cstheme="minorHAnsi"/>
          <w:b/>
          <w:bCs/>
        </w:rPr>
      </w:pPr>
    </w:p>
    <w:p w14:paraId="4599C78E" w14:textId="77777777" w:rsidR="00624759" w:rsidRDefault="00624759">
      <w:pPr>
        <w:rPr>
          <w:rFonts w:asciiTheme="minorHAnsi" w:hAnsiTheme="minorHAnsi" w:cstheme="minorHAnsi"/>
        </w:rPr>
      </w:pPr>
    </w:p>
    <w:p w14:paraId="514D3183" w14:textId="77777777" w:rsidR="00624759" w:rsidRDefault="00624759">
      <w:pPr>
        <w:rPr>
          <w:rFonts w:asciiTheme="minorHAnsi" w:hAnsiTheme="minorHAnsi" w:cstheme="minorHAnsi"/>
        </w:rPr>
      </w:pPr>
    </w:p>
    <w:p w14:paraId="6F2F8FAD" w14:textId="77777777" w:rsidR="00624759" w:rsidRDefault="00624759">
      <w:pPr>
        <w:rPr>
          <w:rFonts w:asciiTheme="minorHAnsi" w:hAnsiTheme="minorHAnsi" w:cstheme="minorHAnsi"/>
        </w:rPr>
      </w:pPr>
    </w:p>
    <w:p w14:paraId="064711E5" w14:textId="2172A111" w:rsidR="00624759" w:rsidRPr="00624759" w:rsidRDefault="00624759">
      <w:pPr>
        <w:rPr>
          <w:rFonts w:asciiTheme="minorHAnsi" w:hAnsiTheme="minorHAnsi" w:cstheme="minorHAnsi"/>
        </w:rPr>
      </w:pPr>
      <w:r w:rsidRPr="00624759">
        <w:rPr>
          <w:rFonts w:asciiTheme="minorHAnsi" w:hAnsiTheme="minorHAnsi" w:cstheme="minorHAnsi"/>
        </w:rPr>
        <w:t>Grafički prikaz:</w:t>
      </w:r>
    </w:p>
    <w:p w14:paraId="6BE85C77" w14:textId="458E1C94" w:rsidR="001741FD" w:rsidRDefault="00624759" w:rsidP="00624759">
      <w:pPr>
        <w:jc w:val="center"/>
        <w:rPr>
          <w:rFonts w:asciiTheme="minorHAnsi" w:hAnsiTheme="minorHAnsi" w:cstheme="minorHAnsi"/>
          <w:b/>
          <w:bCs/>
        </w:rPr>
      </w:pPr>
      <w:r w:rsidRPr="0062475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54F7C92F" wp14:editId="29DB3A05">
            <wp:extent cx="2513965" cy="2266950"/>
            <wp:effectExtent l="0" t="0" r="635" b="0"/>
            <wp:docPr id="139295853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9585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922" cy="227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75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53510970" wp14:editId="6740020A">
            <wp:extent cx="2418636" cy="2362200"/>
            <wp:effectExtent l="0" t="0" r="1270" b="0"/>
            <wp:docPr id="122657801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5780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4832" cy="238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6E508" w14:textId="77777777" w:rsidR="00624759" w:rsidRDefault="00624759" w:rsidP="00624759">
      <w:pPr>
        <w:jc w:val="center"/>
        <w:rPr>
          <w:rFonts w:asciiTheme="minorHAnsi" w:hAnsiTheme="minorHAnsi" w:cstheme="minorHAnsi"/>
          <w:b/>
          <w:bCs/>
        </w:rPr>
      </w:pPr>
    </w:p>
    <w:p w14:paraId="70EE76D3" w14:textId="423B1636" w:rsidR="00624759" w:rsidRDefault="00624759" w:rsidP="006247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Izvor: evisitor</w:t>
      </w:r>
    </w:p>
    <w:p w14:paraId="582D7D8C" w14:textId="77777777" w:rsidR="00624759" w:rsidRDefault="00624759" w:rsidP="00624759">
      <w:pPr>
        <w:rPr>
          <w:rFonts w:asciiTheme="minorHAnsi" w:hAnsiTheme="minorHAnsi" w:cstheme="minorHAnsi"/>
        </w:rPr>
      </w:pPr>
    </w:p>
    <w:p w14:paraId="090639CE" w14:textId="77777777" w:rsidR="00624759" w:rsidRDefault="00624759" w:rsidP="00624759">
      <w:pPr>
        <w:rPr>
          <w:rFonts w:asciiTheme="minorHAnsi" w:hAnsiTheme="minorHAnsi" w:cstheme="minorHAnsi"/>
        </w:rPr>
      </w:pPr>
    </w:p>
    <w:p w14:paraId="280928CB" w14:textId="77777777" w:rsidR="00624759" w:rsidRDefault="00624759" w:rsidP="00624759">
      <w:pPr>
        <w:rPr>
          <w:rFonts w:asciiTheme="minorHAnsi" w:hAnsiTheme="minorHAnsi" w:cstheme="minorHAnsi"/>
        </w:rPr>
      </w:pPr>
    </w:p>
    <w:p w14:paraId="6F562AB9" w14:textId="77777777" w:rsidR="00624759" w:rsidRDefault="00624759" w:rsidP="00624759">
      <w:pPr>
        <w:rPr>
          <w:rFonts w:asciiTheme="minorHAnsi" w:hAnsiTheme="minorHAnsi" w:cstheme="minorHAnsi"/>
        </w:rPr>
      </w:pPr>
    </w:p>
    <w:p w14:paraId="5FC50DE3" w14:textId="77777777" w:rsidR="00624759" w:rsidRDefault="00624759" w:rsidP="00624759">
      <w:pPr>
        <w:rPr>
          <w:rFonts w:asciiTheme="minorHAnsi" w:hAnsiTheme="minorHAnsi" w:cstheme="minorHAnsi"/>
        </w:rPr>
      </w:pPr>
    </w:p>
    <w:p w14:paraId="52689A38" w14:textId="77777777" w:rsidR="00624759" w:rsidRDefault="00624759" w:rsidP="00624759">
      <w:pPr>
        <w:rPr>
          <w:rFonts w:asciiTheme="minorHAnsi" w:hAnsiTheme="minorHAnsi" w:cstheme="minorHAnsi"/>
        </w:rPr>
      </w:pPr>
    </w:p>
    <w:p w14:paraId="2975FB53" w14:textId="5ECE86F1" w:rsidR="00624759" w:rsidRPr="007B72CF" w:rsidRDefault="00624759" w:rsidP="0062475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lastRenderedPageBreak/>
        <w:t>A iz ostvaren</w:t>
      </w:r>
      <w:r w:rsidR="00027F98">
        <w:rPr>
          <w:rFonts w:asciiTheme="minorHAnsi" w:hAnsiTheme="minorHAnsi" w:cstheme="minorHAnsi"/>
        </w:rPr>
        <w:t>og</w:t>
      </w:r>
      <w:r>
        <w:rPr>
          <w:rFonts w:asciiTheme="minorHAnsi" w:hAnsiTheme="minorHAnsi" w:cstheme="minorHAnsi"/>
        </w:rPr>
        <w:t xml:space="preserve"> turističk</w:t>
      </w:r>
      <w:r w:rsidR="00F26983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g prometa za 2024. po vrstama objekata vidljivo je da </w:t>
      </w:r>
      <w:r w:rsidRPr="007B72CF">
        <w:rPr>
          <w:rFonts w:asciiTheme="minorHAnsi" w:hAnsiTheme="minorHAnsi" w:cstheme="minorHAnsi"/>
          <w:b/>
          <w:bCs/>
        </w:rPr>
        <w:t>objekti u domaćinstvu ostvaruju najveći broj dolazaka odnosno noćenja.</w:t>
      </w:r>
    </w:p>
    <w:p w14:paraId="6D5966AA" w14:textId="77777777" w:rsidR="00624759" w:rsidRDefault="00624759" w:rsidP="00624759">
      <w:pPr>
        <w:rPr>
          <w:rFonts w:asciiTheme="minorHAnsi" w:hAnsiTheme="minorHAnsi" w:cstheme="minorHAnsi"/>
        </w:rPr>
      </w:pPr>
    </w:p>
    <w:p w14:paraId="0E86145F" w14:textId="77777777" w:rsidR="00F26983" w:rsidRDefault="00F26983" w:rsidP="00624759">
      <w:pPr>
        <w:rPr>
          <w:rFonts w:asciiTheme="minorHAnsi" w:hAnsiTheme="minorHAnsi" w:cstheme="minorHAnsi"/>
        </w:rPr>
      </w:pPr>
      <w:r w:rsidRPr="00F26983">
        <w:rPr>
          <w:rFonts w:asciiTheme="minorHAnsi" w:hAnsiTheme="minorHAnsi" w:cstheme="minorHAnsi"/>
          <w:noProof/>
        </w:rPr>
        <w:drawing>
          <wp:inline distT="0" distB="0" distL="0" distR="0" wp14:anchorId="78C41C97" wp14:editId="5B4FDD5C">
            <wp:extent cx="5760720" cy="2499360"/>
            <wp:effectExtent l="0" t="0" r="0" b="0"/>
            <wp:docPr id="18550589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05899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DA1EF" w14:textId="77777777" w:rsidR="00F26983" w:rsidRDefault="00F26983" w:rsidP="00624759">
      <w:pPr>
        <w:rPr>
          <w:rFonts w:asciiTheme="minorHAnsi" w:hAnsiTheme="minorHAnsi" w:cstheme="minorHAnsi"/>
        </w:rPr>
      </w:pPr>
    </w:p>
    <w:p w14:paraId="23479E0D" w14:textId="48C8345D" w:rsidR="00624759" w:rsidRDefault="00624759" w:rsidP="00624759">
      <w:pPr>
        <w:rPr>
          <w:rFonts w:asciiTheme="minorHAnsi" w:hAnsiTheme="minorHAnsi" w:cstheme="minorHAnsi"/>
        </w:rPr>
      </w:pPr>
      <w:r w:rsidRPr="00624759">
        <w:rPr>
          <w:rFonts w:asciiTheme="minorHAnsi" w:hAnsiTheme="minorHAnsi" w:cstheme="minorHAnsi"/>
          <w:noProof/>
        </w:rPr>
        <w:drawing>
          <wp:inline distT="0" distB="0" distL="0" distR="0" wp14:anchorId="31C133B0" wp14:editId="3F886BEF">
            <wp:extent cx="6191250" cy="1638300"/>
            <wp:effectExtent l="0" t="0" r="0" b="0"/>
            <wp:docPr id="171590638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8788D" w14:textId="77777777" w:rsidR="00F26983" w:rsidRDefault="00F26983" w:rsidP="00624759">
      <w:pPr>
        <w:rPr>
          <w:rFonts w:asciiTheme="minorHAnsi" w:hAnsiTheme="minorHAnsi" w:cstheme="minorHAnsi"/>
        </w:rPr>
      </w:pPr>
    </w:p>
    <w:p w14:paraId="50661A59" w14:textId="77777777" w:rsidR="00F26983" w:rsidRDefault="00F26983" w:rsidP="00624759">
      <w:pPr>
        <w:rPr>
          <w:rFonts w:asciiTheme="minorHAnsi" w:hAnsiTheme="minorHAnsi" w:cstheme="minorHAnsi"/>
        </w:rPr>
      </w:pPr>
    </w:p>
    <w:p w14:paraId="3E949DD6" w14:textId="4AA225D9" w:rsidR="00F26983" w:rsidRDefault="00F26983" w:rsidP="00624759">
      <w:pPr>
        <w:rPr>
          <w:rFonts w:asciiTheme="minorHAnsi" w:hAnsiTheme="minorHAnsi" w:cstheme="minorHAnsi"/>
        </w:rPr>
      </w:pPr>
      <w:r w:rsidRPr="00F26983">
        <w:rPr>
          <w:rFonts w:asciiTheme="minorHAnsi" w:hAnsiTheme="minorHAnsi" w:cstheme="minorHAnsi"/>
          <w:noProof/>
        </w:rPr>
        <w:drawing>
          <wp:inline distT="0" distB="0" distL="0" distR="0" wp14:anchorId="20B97A7C" wp14:editId="6B5F85F0">
            <wp:extent cx="5760720" cy="2216785"/>
            <wp:effectExtent l="0" t="0" r="0" b="0"/>
            <wp:docPr id="10772153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2153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32BDC" w14:textId="77777777" w:rsidR="00F26983" w:rsidRDefault="00F26983" w:rsidP="00624759">
      <w:pPr>
        <w:rPr>
          <w:rFonts w:asciiTheme="minorHAnsi" w:hAnsiTheme="minorHAnsi" w:cstheme="minorHAnsi"/>
        </w:rPr>
      </w:pPr>
    </w:p>
    <w:p w14:paraId="67D59C73" w14:textId="55D334E4" w:rsidR="00F26983" w:rsidRDefault="00F26983" w:rsidP="00624759">
      <w:pPr>
        <w:rPr>
          <w:rFonts w:asciiTheme="minorHAnsi" w:hAnsiTheme="minorHAnsi" w:cstheme="minorHAnsi"/>
        </w:rPr>
      </w:pPr>
      <w:r w:rsidRPr="00F26983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22A0F4F5" wp14:editId="16DBE4E6">
            <wp:extent cx="5674995" cy="2790825"/>
            <wp:effectExtent l="0" t="0" r="1905" b="9525"/>
            <wp:docPr id="60413068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306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2D44" w14:textId="1BA921E9" w:rsidR="00F26983" w:rsidRDefault="00F26983" w:rsidP="006247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Grafički prikaz noćenja</w:t>
      </w:r>
    </w:p>
    <w:p w14:paraId="3903EBCB" w14:textId="77777777" w:rsidR="007B72CF" w:rsidRDefault="007B72CF" w:rsidP="00624759">
      <w:pPr>
        <w:rPr>
          <w:rFonts w:asciiTheme="minorHAnsi" w:hAnsiTheme="minorHAnsi" w:cstheme="minorHAnsi"/>
        </w:rPr>
      </w:pPr>
    </w:p>
    <w:p w14:paraId="20F8E2F3" w14:textId="77777777" w:rsidR="00F26983" w:rsidRDefault="00F26983" w:rsidP="00624759">
      <w:pPr>
        <w:rPr>
          <w:rFonts w:asciiTheme="minorHAnsi" w:hAnsiTheme="minorHAnsi" w:cstheme="minorHAnsi"/>
        </w:rPr>
      </w:pPr>
    </w:p>
    <w:p w14:paraId="7FF1DE16" w14:textId="275894E6" w:rsidR="007B72CF" w:rsidRDefault="007B72CF" w:rsidP="00624759">
      <w:pPr>
        <w:rPr>
          <w:rFonts w:asciiTheme="minorHAnsi" w:hAnsiTheme="minorHAnsi" w:cstheme="minorHAnsi"/>
        </w:rPr>
      </w:pPr>
      <w:r w:rsidRPr="007B72CF">
        <w:rPr>
          <w:noProof/>
        </w:rPr>
        <w:drawing>
          <wp:inline distT="0" distB="0" distL="0" distR="0" wp14:anchorId="39E8E264" wp14:editId="08A5FA02">
            <wp:extent cx="6153150" cy="1514475"/>
            <wp:effectExtent l="0" t="0" r="0" b="9525"/>
            <wp:docPr id="26089743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04AC2" w14:textId="77777777" w:rsidR="007B72CF" w:rsidRDefault="007B72CF" w:rsidP="00624759">
      <w:pPr>
        <w:rPr>
          <w:rFonts w:asciiTheme="minorHAnsi" w:hAnsiTheme="minorHAnsi" w:cstheme="minorHAnsi"/>
        </w:rPr>
      </w:pPr>
    </w:p>
    <w:p w14:paraId="2ACAB376" w14:textId="00EAEF0E" w:rsidR="009207FB" w:rsidRDefault="009207FB" w:rsidP="006247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Izvor: eVisitor za 2024. godinu</w:t>
      </w:r>
    </w:p>
    <w:p w14:paraId="1F961343" w14:textId="77777777" w:rsidR="009207FB" w:rsidRDefault="009207FB" w:rsidP="00624759">
      <w:pPr>
        <w:rPr>
          <w:rFonts w:asciiTheme="minorHAnsi" w:hAnsiTheme="minorHAnsi" w:cstheme="minorHAnsi"/>
        </w:rPr>
      </w:pPr>
    </w:p>
    <w:p w14:paraId="45A8ECF1" w14:textId="77777777" w:rsidR="00D845C0" w:rsidRDefault="00D845C0" w:rsidP="00624759">
      <w:pPr>
        <w:rPr>
          <w:rFonts w:asciiTheme="minorHAnsi" w:hAnsiTheme="minorHAnsi" w:cstheme="minorHAnsi"/>
        </w:rPr>
      </w:pPr>
    </w:p>
    <w:tbl>
      <w:tblPr>
        <w:tblW w:w="8260" w:type="dxa"/>
        <w:tblLook w:val="04A0" w:firstRow="1" w:lastRow="0" w:firstColumn="1" w:lastColumn="0" w:noHBand="0" w:noVBand="1"/>
      </w:tblPr>
      <w:tblGrid>
        <w:gridCol w:w="2400"/>
        <w:gridCol w:w="1440"/>
        <w:gridCol w:w="1440"/>
        <w:gridCol w:w="1490"/>
        <w:gridCol w:w="1490"/>
      </w:tblGrid>
      <w:tr w:rsidR="00363A0C" w14:paraId="5BE578F8" w14:textId="77777777" w:rsidTr="00363A0C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DDDE" w14:textId="77777777" w:rsidR="00363A0C" w:rsidRDefault="00363A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68755CD" w14:textId="77777777" w:rsidR="00363A0C" w:rsidRDefault="00363A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UDIO U DOLASCIMA UKUPNO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40F3969A" w14:textId="77777777" w:rsidR="00363A0C" w:rsidRDefault="00363A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UDIO U NOĆENJIMA UKUPNO</w:t>
            </w:r>
          </w:p>
        </w:tc>
      </w:tr>
      <w:tr w:rsidR="00363A0C" w14:paraId="567EFA0F" w14:textId="77777777" w:rsidTr="00363A0C">
        <w:trPr>
          <w:trHeight w:val="26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B8EF" w14:textId="77777777" w:rsidR="00363A0C" w:rsidRDefault="00363A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Organizacija dolaska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5F73" w14:textId="77777777" w:rsidR="00363A0C" w:rsidRDefault="00363A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2024.%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8236" w14:textId="77777777" w:rsidR="00363A0C" w:rsidRDefault="00363A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2023.%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3DBD" w14:textId="77777777" w:rsidR="00363A0C" w:rsidRDefault="00363A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2024.%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599E" w14:textId="77777777" w:rsidR="00363A0C" w:rsidRDefault="00363A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2023.%</w:t>
            </w:r>
          </w:p>
        </w:tc>
      </w:tr>
      <w:tr w:rsidR="00363A0C" w14:paraId="5B821AA8" w14:textId="77777777" w:rsidTr="00363A0C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4BEE6F" w14:textId="77777777" w:rsidR="00363A0C" w:rsidRDefault="00363A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021F" w14:textId="77777777" w:rsidR="00363A0C" w:rsidRDefault="00363A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74,96%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4B63" w14:textId="77777777" w:rsidR="00363A0C" w:rsidRDefault="00363A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73,55%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CC8F" w14:textId="77777777" w:rsidR="00363A0C" w:rsidRDefault="00363A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74,57%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819C" w14:textId="77777777" w:rsidR="00363A0C" w:rsidRDefault="00363A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73,13%</w:t>
            </w:r>
          </w:p>
        </w:tc>
      </w:tr>
      <w:tr w:rsidR="00363A0C" w14:paraId="77A51E4E" w14:textId="77777777" w:rsidTr="00363A0C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88D5" w14:textId="77777777" w:rsidR="00363A0C" w:rsidRDefault="00363A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Agencijski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1923" w14:textId="77777777" w:rsidR="00363A0C" w:rsidRDefault="00363A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25,04%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31AD" w14:textId="77777777" w:rsidR="00363A0C" w:rsidRDefault="00363A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26,45%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8B4C" w14:textId="77777777" w:rsidR="00363A0C" w:rsidRDefault="00363A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25,43%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A718" w14:textId="77777777" w:rsidR="00363A0C" w:rsidRDefault="00363A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26,87%</w:t>
            </w:r>
          </w:p>
        </w:tc>
      </w:tr>
      <w:tr w:rsidR="00363A0C" w14:paraId="21119CC2" w14:textId="77777777" w:rsidTr="00363A0C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8755" w14:textId="77777777" w:rsidR="00363A0C" w:rsidRDefault="00363A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780F" w14:textId="77777777" w:rsidR="00363A0C" w:rsidRDefault="00363A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A96B" w14:textId="77777777" w:rsidR="00363A0C" w:rsidRDefault="00363A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6322" w14:textId="77777777" w:rsidR="00363A0C" w:rsidRDefault="00363A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F375" w14:textId="77777777" w:rsidR="00363A0C" w:rsidRDefault="00363A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63A0C" w14:paraId="153DF80B" w14:textId="77777777" w:rsidTr="00363A0C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7C5E" w14:textId="77777777" w:rsidR="00363A0C" w:rsidRDefault="00363A0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FD57" w14:textId="77777777" w:rsidR="00363A0C" w:rsidRDefault="00363A0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A841" w14:textId="77777777" w:rsidR="00363A0C" w:rsidRDefault="00363A0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18C" w14:textId="77777777" w:rsidR="00363A0C" w:rsidRDefault="00363A0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7331" w14:textId="77777777" w:rsidR="00363A0C" w:rsidRDefault="00363A0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25FF88D9" w14:textId="77777777" w:rsidR="00C5544F" w:rsidRDefault="00C5544F" w:rsidP="00624759">
      <w:pPr>
        <w:rPr>
          <w:rFonts w:asciiTheme="minorHAnsi" w:hAnsiTheme="minorHAnsi" w:cstheme="minorHAnsi"/>
        </w:rPr>
      </w:pPr>
    </w:p>
    <w:p w14:paraId="240486AF" w14:textId="77777777" w:rsidR="00363A0C" w:rsidRDefault="00363A0C" w:rsidP="00363A0C">
      <w:pPr>
        <w:rPr>
          <w:rFonts w:asciiTheme="minorHAnsi" w:hAnsiTheme="minorHAnsi" w:cstheme="minorHAnsi"/>
        </w:rPr>
      </w:pPr>
    </w:p>
    <w:p w14:paraId="471693E4" w14:textId="6877000D" w:rsidR="00D845C0" w:rsidRDefault="00363A0C" w:rsidP="00363A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75% gostiju u destinaciju dolazi individualno, a i dalje gosti iz Njemačke, Austrije, Slovenije, Italije …. su najbrojniji iako gosti iz Njemačke i Austrije bilježe pad u noćenjima.</w:t>
      </w:r>
    </w:p>
    <w:p w14:paraId="2029F8BE" w14:textId="77777777" w:rsidR="00D845C0" w:rsidRDefault="00D845C0" w:rsidP="00624759">
      <w:pPr>
        <w:rPr>
          <w:rFonts w:asciiTheme="minorHAnsi" w:hAnsiTheme="minorHAnsi" w:cstheme="minorHAnsi"/>
        </w:rPr>
      </w:pPr>
    </w:p>
    <w:p w14:paraId="5AB433A7" w14:textId="77777777" w:rsidR="00D845C0" w:rsidRDefault="00D845C0" w:rsidP="00624759">
      <w:pPr>
        <w:rPr>
          <w:rFonts w:asciiTheme="minorHAnsi" w:hAnsiTheme="minorHAnsi" w:cstheme="minorHAnsi"/>
        </w:rPr>
      </w:pPr>
    </w:p>
    <w:p w14:paraId="687BD2E9" w14:textId="77777777" w:rsidR="00D845C0" w:rsidRDefault="00D845C0" w:rsidP="00624759">
      <w:pPr>
        <w:rPr>
          <w:rFonts w:asciiTheme="minorHAnsi" w:hAnsiTheme="minorHAnsi" w:cstheme="minorHAnsi"/>
        </w:rPr>
      </w:pPr>
    </w:p>
    <w:p w14:paraId="355A6B22" w14:textId="77777777" w:rsidR="00D845C0" w:rsidRDefault="00D845C0" w:rsidP="00624759">
      <w:pPr>
        <w:rPr>
          <w:rFonts w:asciiTheme="minorHAnsi" w:hAnsiTheme="minorHAnsi" w:cstheme="minorHAnsi"/>
        </w:rPr>
      </w:pPr>
    </w:p>
    <w:p w14:paraId="10F5BF58" w14:textId="77777777" w:rsidR="00D845C0" w:rsidRDefault="00D845C0" w:rsidP="00624759">
      <w:pPr>
        <w:rPr>
          <w:rFonts w:asciiTheme="minorHAnsi" w:hAnsiTheme="minorHAnsi" w:cstheme="minorHAnsi"/>
        </w:rPr>
      </w:pPr>
    </w:p>
    <w:p w14:paraId="0ACB997D" w14:textId="77777777" w:rsidR="00D845C0" w:rsidRDefault="00D845C0" w:rsidP="00624759">
      <w:pPr>
        <w:rPr>
          <w:rFonts w:asciiTheme="minorHAnsi" w:hAnsiTheme="minorHAnsi" w:cstheme="minorHAnsi"/>
        </w:rPr>
      </w:pPr>
    </w:p>
    <w:p w14:paraId="44245A98" w14:textId="77777777" w:rsidR="00C5544F" w:rsidRDefault="00C5544F" w:rsidP="00624759">
      <w:pPr>
        <w:rPr>
          <w:rFonts w:asciiTheme="minorHAnsi" w:hAnsiTheme="minorHAnsi" w:cstheme="minorHAnsi"/>
        </w:rPr>
      </w:pPr>
    </w:p>
    <w:p w14:paraId="21858B92" w14:textId="77777777" w:rsidR="00C5544F" w:rsidRDefault="00C5544F" w:rsidP="00624759">
      <w:pPr>
        <w:rPr>
          <w:rFonts w:asciiTheme="minorHAnsi" w:hAnsiTheme="minorHAnsi" w:cstheme="minorHAnsi"/>
        </w:rPr>
      </w:pPr>
    </w:p>
    <w:p w14:paraId="7DE02B71" w14:textId="35232D17" w:rsidR="00D845C0" w:rsidRDefault="00D845C0" w:rsidP="006247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Turistički promet po državama </w:t>
      </w:r>
    </w:p>
    <w:p w14:paraId="4F4CCD2F" w14:textId="77777777" w:rsidR="00D845C0" w:rsidRDefault="00D845C0" w:rsidP="00624759">
      <w:pPr>
        <w:rPr>
          <w:rFonts w:asciiTheme="minorHAnsi" w:hAnsiTheme="minorHAnsi" w:cstheme="minorHAnsi"/>
        </w:rPr>
      </w:pPr>
    </w:p>
    <w:tbl>
      <w:tblPr>
        <w:tblW w:w="8465" w:type="dxa"/>
        <w:tblLook w:val="04A0" w:firstRow="1" w:lastRow="0" w:firstColumn="1" w:lastColumn="0" w:noHBand="0" w:noVBand="1"/>
      </w:tblPr>
      <w:tblGrid>
        <w:gridCol w:w="3105"/>
        <w:gridCol w:w="920"/>
        <w:gridCol w:w="920"/>
        <w:gridCol w:w="940"/>
        <w:gridCol w:w="878"/>
        <w:gridCol w:w="878"/>
        <w:gridCol w:w="925"/>
      </w:tblGrid>
      <w:tr w:rsidR="00D845C0" w14:paraId="1C829CA7" w14:textId="77777777" w:rsidTr="00D845C0">
        <w:trPr>
          <w:trHeight w:val="25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F7CF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297A894" w14:textId="77777777" w:rsidR="00D845C0" w:rsidRDefault="00D845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DOLASCI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F2AEA4B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1C6AFF63" w14:textId="77777777" w:rsidR="00D845C0" w:rsidRDefault="00D845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NOĆENJA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3F06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845C0" w14:paraId="4D3CD629" w14:textId="77777777" w:rsidTr="00D845C0">
        <w:trPr>
          <w:trHeight w:val="267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737B" w14:textId="77777777" w:rsidR="00D845C0" w:rsidRDefault="00D845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Država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71B1418" w14:textId="77777777" w:rsidR="00D845C0" w:rsidRDefault="00D845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4DEB176" w14:textId="77777777" w:rsidR="00D845C0" w:rsidRDefault="00D845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E4AE66B" w14:textId="77777777" w:rsidR="00D845C0" w:rsidRDefault="00D845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A7655BD" w14:textId="77777777" w:rsidR="00D845C0" w:rsidRDefault="00D845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8C3F658" w14:textId="77777777" w:rsidR="00D845C0" w:rsidRDefault="00D845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8122" w14:textId="77777777" w:rsidR="00D845C0" w:rsidRDefault="00D845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indeks</w:t>
            </w:r>
          </w:p>
        </w:tc>
      </w:tr>
      <w:tr w:rsidR="00D845C0" w14:paraId="2783BCF6" w14:textId="77777777" w:rsidTr="00C5544F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1F0B072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Njemačka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DF2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13.569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B26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13.463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6A1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EF8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4C4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89.902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D7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97,01</w:t>
            </w:r>
          </w:p>
        </w:tc>
      </w:tr>
      <w:tr w:rsidR="00D845C0" w14:paraId="3EC49C5C" w14:textId="77777777" w:rsidTr="00C5544F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3F4E277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Austrija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B27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10.607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704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10.862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CB0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9BB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A2F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52.062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64EC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96,54</w:t>
            </w:r>
          </w:p>
        </w:tc>
      </w:tr>
      <w:tr w:rsidR="00D845C0" w14:paraId="659B05FA" w14:textId="77777777" w:rsidTr="00C5544F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7AF521C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Slovenija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CA1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F75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079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F16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19.137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787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16.778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3BBBA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114,06</w:t>
            </w:r>
          </w:p>
        </w:tc>
      </w:tr>
      <w:tr w:rsidR="00D845C0" w14:paraId="0C206393" w14:textId="77777777" w:rsidTr="00C5544F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74141E2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Italija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2A7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C8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A32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693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16.355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061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B45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95,57</w:t>
            </w:r>
          </w:p>
        </w:tc>
      </w:tr>
      <w:tr w:rsidR="00D845C0" w14:paraId="76AFA45B" w14:textId="77777777" w:rsidTr="00C5544F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198C7AE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Mađarska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0C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B1B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A80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DEC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EC1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14.455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BEA43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111,84</w:t>
            </w:r>
          </w:p>
        </w:tc>
      </w:tr>
      <w:tr w:rsidR="00D845C0" w14:paraId="43A2430C" w14:textId="77777777" w:rsidTr="00C5544F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B411BFD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Hrvatska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862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B72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07F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774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077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11.982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CBE87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124,39</w:t>
            </w:r>
          </w:p>
        </w:tc>
      </w:tr>
      <w:tr w:rsidR="00D845C0" w14:paraId="3FD83C7B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FC13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Poljska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412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CC8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52B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AB8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13.234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B96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905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97,88</w:t>
            </w:r>
          </w:p>
        </w:tc>
      </w:tr>
      <w:tr w:rsidR="00D845C0" w14:paraId="5D9FA97A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1858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Češka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C3C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B08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4C8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E1E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B14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313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92,11</w:t>
            </w:r>
          </w:p>
        </w:tc>
      </w:tr>
      <w:tr w:rsidR="00D845C0" w14:paraId="5445EC9D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8463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Slovačka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A65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A31C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4FE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058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66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6.082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2BC58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116,98</w:t>
            </w:r>
          </w:p>
        </w:tc>
      </w:tr>
      <w:tr w:rsidR="00D845C0" w14:paraId="11F028B6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26B1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Nizozemska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1E1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C86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D68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36E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5.821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6D2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6.971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2E5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83,50</w:t>
            </w:r>
          </w:p>
        </w:tc>
      </w:tr>
      <w:tr w:rsidR="00D845C0" w14:paraId="7BA8C291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84D1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Ukrajina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105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4E8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FC4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70A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5.611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CBB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4.927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0576B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113,88</w:t>
            </w:r>
          </w:p>
        </w:tc>
      </w:tr>
      <w:tr w:rsidR="00D845C0" w14:paraId="14822152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1E54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Srbija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347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6D3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92B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67B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293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998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97,09</w:t>
            </w:r>
          </w:p>
        </w:tc>
      </w:tr>
      <w:tr w:rsidR="00D845C0" w14:paraId="2C9EA997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06B4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Švicarska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FEE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EA1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40A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835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625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2.890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FBA2B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112,87</w:t>
            </w:r>
          </w:p>
        </w:tc>
      </w:tr>
      <w:tr w:rsidR="00D845C0" w14:paraId="489D998C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CE89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Ujedinjena Kraljevina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3EF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E0A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BA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E58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2.897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EB5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155D0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166,97</w:t>
            </w:r>
          </w:p>
        </w:tc>
      </w:tr>
      <w:tr w:rsidR="00D845C0" w14:paraId="67D774F5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73D0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Francuska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D83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88A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6F7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48A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046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781C0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103,14</w:t>
            </w:r>
          </w:p>
        </w:tc>
      </w:tr>
      <w:tr w:rsidR="00D845C0" w14:paraId="62B9E630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BAFD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Švedska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498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ED8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348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B72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D93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FC0E3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120,93</w:t>
            </w:r>
          </w:p>
        </w:tc>
      </w:tr>
      <w:tr w:rsidR="00D845C0" w14:paraId="47F24BB1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9EAD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Belgija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012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18B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409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953C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0F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E4BB4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101,46</w:t>
            </w:r>
          </w:p>
        </w:tc>
      </w:tr>
      <w:tr w:rsidR="00D845C0" w14:paraId="13271272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B385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Rumunjska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D69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966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AE7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8B7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CFE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8DFCC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127,09</w:t>
            </w:r>
          </w:p>
        </w:tc>
      </w:tr>
      <w:tr w:rsidR="00D845C0" w14:paraId="5461FD3D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6313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Bosna i Hercegovina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AA9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4E4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A5D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6E8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95E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AD820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118,68</w:t>
            </w:r>
          </w:p>
        </w:tc>
      </w:tr>
      <w:tr w:rsidR="00D845C0" w14:paraId="48F4D2E0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FDED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551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7E6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9CA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549C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C96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43468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114,91</w:t>
            </w:r>
          </w:p>
        </w:tc>
      </w:tr>
      <w:tr w:rsidR="00D845C0" w14:paraId="6FF6111D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B9B5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48E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41A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499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AF8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6BB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22A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91,23</w:t>
            </w:r>
          </w:p>
        </w:tc>
      </w:tr>
      <w:tr w:rsidR="00D845C0" w14:paraId="545FD48A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8032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Makedonija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CA8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075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6E5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D71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A01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289EC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131,41</w:t>
            </w:r>
          </w:p>
        </w:tc>
      </w:tr>
      <w:tr w:rsidR="00D845C0" w14:paraId="10F34B53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9E67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Kosovo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C15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097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915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314,29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B8E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714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B67D5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559,77</w:t>
            </w:r>
          </w:p>
        </w:tc>
      </w:tr>
      <w:tr w:rsidR="00D845C0" w14:paraId="4204FB0B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6506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Rusija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880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16C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F73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86F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DD2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945EC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105,19</w:t>
            </w:r>
          </w:p>
        </w:tc>
      </w:tr>
      <w:tr w:rsidR="00D845C0" w14:paraId="2653B96C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AD69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Estonija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7BD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F4F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E1E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296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01E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9CB83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115,14</w:t>
            </w:r>
          </w:p>
        </w:tc>
      </w:tr>
      <w:tr w:rsidR="00D845C0" w14:paraId="486BA2F0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3AD9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Ostale azijske zemlje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962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879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B11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DE3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73E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F8C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78,85</w:t>
            </w:r>
          </w:p>
        </w:tc>
      </w:tr>
      <w:tr w:rsidR="00D845C0" w14:paraId="164B4CF2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B750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Australija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680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D66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6C1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98E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4E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3F5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63,08</w:t>
            </w:r>
          </w:p>
        </w:tc>
      </w:tr>
      <w:tr w:rsidR="00D845C0" w14:paraId="29830939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8CF2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Norveška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002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87C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B1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859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5EA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1FB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95,49</w:t>
            </w:r>
          </w:p>
        </w:tc>
      </w:tr>
      <w:tr w:rsidR="00D845C0" w14:paraId="4BF299E3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A3B4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Litva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FB9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45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7B8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F3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58E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CAD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54,40</w:t>
            </w:r>
          </w:p>
        </w:tc>
      </w:tr>
      <w:tr w:rsidR="00D845C0" w14:paraId="61983FBE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813E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Ostale europske zemlje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F0F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9AC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B1D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4E0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98D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BD55F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100,69</w:t>
            </w:r>
          </w:p>
        </w:tc>
      </w:tr>
      <w:tr w:rsidR="00D845C0" w14:paraId="5AEEA9E7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59C1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Kanada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130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220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20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152,63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2CF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2EA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08CEB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111,46</w:t>
            </w:r>
          </w:p>
        </w:tc>
      </w:tr>
      <w:tr w:rsidR="00D845C0" w14:paraId="40FA789A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ECF2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Irska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43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739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C72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169,70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4EC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407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CD386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190,84</w:t>
            </w:r>
          </w:p>
        </w:tc>
      </w:tr>
      <w:tr w:rsidR="00D845C0" w14:paraId="7BF995D5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7EF7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Letonija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AD7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58A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5E1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D83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A39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AE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79,59</w:t>
            </w:r>
          </w:p>
        </w:tc>
      </w:tr>
      <w:tr w:rsidR="00D845C0" w14:paraId="72E248E8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19FF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Bjelorusija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0AC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390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CAB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7E8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51B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D4A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68,11</w:t>
            </w:r>
          </w:p>
        </w:tc>
      </w:tr>
      <w:tr w:rsidR="00D845C0" w14:paraId="3AEDC67D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F399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Argentina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369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D1A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30E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3A4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C6DC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768C3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2.425,00</w:t>
            </w:r>
          </w:p>
        </w:tc>
      </w:tr>
      <w:tr w:rsidR="00D845C0" w14:paraId="61E137CE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7F34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Španjolska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C6E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840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E0E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C80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5A4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512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100,53</w:t>
            </w:r>
          </w:p>
        </w:tc>
      </w:tr>
      <w:tr w:rsidR="00D845C0" w14:paraId="749813D6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D698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494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19C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E47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A3E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229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C1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91,33</w:t>
            </w:r>
          </w:p>
        </w:tc>
      </w:tr>
      <w:tr w:rsidR="00D845C0" w14:paraId="7DB30205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E9E3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Bugarska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67B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489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035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718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4B9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9EA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43,49</w:t>
            </w:r>
          </w:p>
        </w:tc>
      </w:tr>
      <w:tr w:rsidR="00D845C0" w14:paraId="04CD58F8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711A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Turska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D2E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D2C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3D9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D2D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7DC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B05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97,79</w:t>
            </w:r>
          </w:p>
        </w:tc>
      </w:tr>
      <w:tr w:rsidR="00D845C0" w14:paraId="165C0D5F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E7A0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Ostale afričke zemlje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D48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B62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F87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89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B58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C8D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83,90</w:t>
            </w:r>
          </w:p>
        </w:tc>
      </w:tr>
      <w:tr w:rsidR="00D845C0" w14:paraId="6409EAB4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C0D0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DA7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8DC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D10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979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4F7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39CA1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1.214,29</w:t>
            </w:r>
          </w:p>
        </w:tc>
      </w:tr>
      <w:tr w:rsidR="00D845C0" w14:paraId="34F52BBE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F73F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Izrael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0F6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518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9D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128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17E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5D64E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102,41</w:t>
            </w:r>
          </w:p>
        </w:tc>
      </w:tr>
      <w:tr w:rsidR="00D845C0" w14:paraId="05367C74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DD7C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Južnoafrička Republika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A02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1A2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65C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DAC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140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560CD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468,75</w:t>
            </w:r>
          </w:p>
        </w:tc>
      </w:tr>
      <w:tr w:rsidR="00D845C0" w14:paraId="483BFB38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2F68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Grčka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644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B3D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F8F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1E9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331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0FCD1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412,50</w:t>
            </w:r>
          </w:p>
        </w:tc>
      </w:tr>
      <w:tr w:rsidR="00D845C0" w14:paraId="04092D1C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6398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Albanija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864C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07C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FB9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166,67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ABD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197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D7CE1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101,75</w:t>
            </w:r>
          </w:p>
        </w:tc>
      </w:tr>
      <w:tr w:rsidR="00D845C0" w14:paraId="43179E5B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30DC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4FC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2F7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3F5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25F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D03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E8F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25,71</w:t>
            </w:r>
          </w:p>
        </w:tc>
      </w:tr>
      <w:tr w:rsidR="00D845C0" w14:paraId="166BDA54" w14:textId="77777777" w:rsidTr="00C5544F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D33C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Novi Zeland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9E4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0E6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BF9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AC3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9CB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07C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64,94</w:t>
            </w:r>
          </w:p>
        </w:tc>
      </w:tr>
      <w:tr w:rsidR="00D845C0" w14:paraId="0D2D145A" w14:textId="77777777" w:rsidTr="00C5544F">
        <w:trPr>
          <w:trHeight w:val="25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8B5A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Portugal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D67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38E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512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31B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DAF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63C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50,00</w:t>
            </w:r>
          </w:p>
        </w:tc>
      </w:tr>
      <w:tr w:rsidR="00D845C0" w14:paraId="087D05BC" w14:textId="77777777" w:rsidTr="00D845C0">
        <w:trPr>
          <w:trHeight w:val="25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7D9D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Brazil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BD5C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5DA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A0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DB4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FB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87C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84,21</w:t>
            </w:r>
          </w:p>
        </w:tc>
      </w:tr>
      <w:tr w:rsidR="00D845C0" w14:paraId="1C7A42BB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D5C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Koreja, Republika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57E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03F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018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A05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EC9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458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78,95</w:t>
            </w:r>
          </w:p>
        </w:tc>
      </w:tr>
      <w:tr w:rsidR="00D845C0" w14:paraId="14209F77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CEFC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653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271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0F4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9E3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56C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39167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2.050,00</w:t>
            </w:r>
          </w:p>
        </w:tc>
      </w:tr>
      <w:tr w:rsidR="00D845C0" w14:paraId="072BB0CD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5AD8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Ostale zemlje Južne i Srednje Amerike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D64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2CE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671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E10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C2A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1C1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91,67</w:t>
            </w:r>
          </w:p>
        </w:tc>
      </w:tr>
      <w:tr w:rsidR="00D845C0" w14:paraId="26806849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4C4A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Kazahstan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85F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B28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64F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50F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E98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92C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36,71</w:t>
            </w:r>
          </w:p>
        </w:tc>
      </w:tr>
      <w:tr w:rsidR="00D845C0" w14:paraId="29D1B140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79DC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Luksemburg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AF6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20DC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851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B62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8DC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A0B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22,83</w:t>
            </w:r>
          </w:p>
        </w:tc>
      </w:tr>
      <w:tr w:rsidR="00D845C0" w14:paraId="637EEDF8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A822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Tajland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FE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960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FE9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B1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FAC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D982E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241,67</w:t>
            </w:r>
          </w:p>
        </w:tc>
      </w:tr>
      <w:tr w:rsidR="00D845C0" w14:paraId="73B10B8D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233B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Meksiko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3A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765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D54C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C1D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366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189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D845C0" w14:paraId="5775C0E0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05C0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Japan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56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1A4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E77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738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D29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CED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12,50</w:t>
            </w:r>
          </w:p>
        </w:tc>
      </w:tr>
      <w:tr w:rsidR="00D845C0" w14:paraId="6FA1E3C5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3DDF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Lihtenštajn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E7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14D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0E2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327C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6EA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D71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30,88</w:t>
            </w:r>
          </w:p>
        </w:tc>
      </w:tr>
      <w:tr w:rsidR="00D845C0" w14:paraId="2C23617B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DDAD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Crna Gora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F8E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CBE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0F4C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CC6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2D3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476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D845C0" w14:paraId="63FF153C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6E4B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Čile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1F7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16F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685C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6EB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F51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21427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750,00</w:t>
            </w:r>
          </w:p>
        </w:tc>
      </w:tr>
      <w:tr w:rsidR="00D845C0" w14:paraId="39C639A1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885F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Ostale zemlje Oceanije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7BB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78E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B95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0C4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3A4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E09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86,67</w:t>
            </w:r>
          </w:p>
        </w:tc>
      </w:tr>
      <w:tr w:rsidR="00D845C0" w14:paraId="643F709F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AC7C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Maroko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01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81F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608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466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C71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B55C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76,92</w:t>
            </w:r>
          </w:p>
        </w:tc>
      </w:tr>
      <w:tr w:rsidR="00D845C0" w14:paraId="3378FD04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7AAC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Ostale zemlje Sjeverne Amerike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FC7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3A8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AE0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E6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BCA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F036F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400,00</w:t>
            </w:r>
          </w:p>
        </w:tc>
      </w:tr>
      <w:tr w:rsidR="00D845C0" w14:paraId="514EBBED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C4B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Cipar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7AE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62C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A12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B4C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E45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4BC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D845C0" w14:paraId="5A557D19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5A93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Tunis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8D5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6D6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413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CBC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002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7A27CC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400,00</w:t>
            </w:r>
          </w:p>
        </w:tc>
      </w:tr>
      <w:tr w:rsidR="00D845C0" w14:paraId="093E4730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0692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Indonezija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C46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F06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11C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FD4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40B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8D5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13,04</w:t>
            </w:r>
          </w:p>
        </w:tc>
      </w:tr>
      <w:tr w:rsidR="00D845C0" w14:paraId="5C312DF4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F77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Tajvan, Kina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367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F24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99F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068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174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B50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2,44</w:t>
            </w:r>
          </w:p>
        </w:tc>
      </w:tr>
      <w:tr w:rsidR="00D845C0" w14:paraId="3BBC92E2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414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Hong Kong, Kina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165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269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A6A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1E1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592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107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D845C0" w14:paraId="6720441F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AB29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Jordan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338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015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0FB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BB3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535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53E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D845C0" w14:paraId="35CD08A5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4CBA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Katar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51E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54E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B07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354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DD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AE6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D845C0" w14:paraId="2B6EECDD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8560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Kuvajt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68C7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56EA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007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843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E144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26B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D845C0" w14:paraId="449C47C1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9387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Makao, Kina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998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AB9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7806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475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91CC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E86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D845C0" w14:paraId="581FE6DB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9885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Malta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054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4768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54D9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CA3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9C5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A990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D845C0" w14:paraId="5D368CC7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4ED3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EABE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8B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49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D082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BFA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2F61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D845C0" w14:paraId="4FD3E3D2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A7C1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Ujedinjeni Arapski Emirati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5B73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176D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A9D5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262C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3EF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B4BF" w14:textId="77777777" w:rsidR="00D845C0" w:rsidRDefault="00D845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D845C0" w14:paraId="340AD41C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C05D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7CC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6F94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4986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5B77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D081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AA65" w14:textId="77777777" w:rsidR="00D845C0" w:rsidRDefault="00D84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845C0" w14:paraId="290D41E5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13E9" w14:textId="77777777" w:rsidR="00D845C0" w:rsidRDefault="00D845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Strani turisti: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FA08E08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51.053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D88B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49.875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2E47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102,36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593534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263.934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FCD0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263.376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60D8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100,21</w:t>
            </w:r>
          </w:p>
        </w:tc>
      </w:tr>
      <w:tr w:rsidR="00D845C0" w14:paraId="4F367ECD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B8BE" w14:textId="77777777" w:rsidR="00D845C0" w:rsidRDefault="00D845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Domaći turisti: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AD46F5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219D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3A35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117,85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8BE99A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14.905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BDCB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11.982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F088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124,39</w:t>
            </w:r>
          </w:p>
        </w:tc>
      </w:tr>
      <w:tr w:rsidR="00D845C0" w14:paraId="7B2B2E17" w14:textId="77777777" w:rsidTr="00D845C0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5FCD" w14:textId="77777777" w:rsidR="00D845C0" w:rsidRDefault="00D845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8739CD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54.664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50E8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52.939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892E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103,26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A208CB1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278.839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3A1F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275.358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663D" w14:textId="77777777" w:rsidR="00D845C0" w:rsidRDefault="00D845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101,26</w:t>
            </w:r>
          </w:p>
        </w:tc>
      </w:tr>
    </w:tbl>
    <w:p w14:paraId="19BA47B1" w14:textId="77777777" w:rsidR="009207FB" w:rsidRDefault="009207FB" w:rsidP="00624759">
      <w:pPr>
        <w:rPr>
          <w:rFonts w:asciiTheme="minorHAnsi" w:hAnsiTheme="minorHAnsi" w:cstheme="minorHAnsi"/>
        </w:rPr>
      </w:pPr>
    </w:p>
    <w:p w14:paraId="68B19D42" w14:textId="77777777" w:rsidR="009207FB" w:rsidRDefault="009207FB" w:rsidP="00624759">
      <w:pPr>
        <w:rPr>
          <w:rFonts w:asciiTheme="minorHAnsi" w:hAnsiTheme="minorHAnsi" w:cstheme="minorHAnsi"/>
        </w:rPr>
      </w:pPr>
    </w:p>
    <w:p w14:paraId="5FEE2E7A" w14:textId="6A9A322B" w:rsidR="007B72CF" w:rsidRDefault="00D547FB" w:rsidP="006247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Grafički prikaz dolazaka</w:t>
      </w:r>
    </w:p>
    <w:p w14:paraId="1A17FF75" w14:textId="77777777" w:rsidR="00D547FB" w:rsidRDefault="00D547FB" w:rsidP="00624759">
      <w:pPr>
        <w:rPr>
          <w:rFonts w:asciiTheme="minorHAnsi" w:hAnsiTheme="minorHAnsi" w:cstheme="minorHAnsi"/>
        </w:rPr>
      </w:pPr>
    </w:p>
    <w:p w14:paraId="202FECBD" w14:textId="72CF69BA" w:rsidR="00D547FB" w:rsidRDefault="00D547FB" w:rsidP="00624759">
      <w:pPr>
        <w:rPr>
          <w:rFonts w:asciiTheme="minorHAnsi" w:hAnsiTheme="minorHAnsi" w:cstheme="minorHAnsi"/>
        </w:rPr>
      </w:pPr>
      <w:r w:rsidRPr="00D547FB">
        <w:rPr>
          <w:rFonts w:asciiTheme="minorHAnsi" w:hAnsiTheme="minorHAnsi" w:cstheme="minorHAnsi"/>
          <w:noProof/>
        </w:rPr>
        <w:drawing>
          <wp:inline distT="0" distB="0" distL="0" distR="0" wp14:anchorId="32DA276F" wp14:editId="0F094CAE">
            <wp:extent cx="5760720" cy="2395220"/>
            <wp:effectExtent l="0" t="0" r="0" b="5080"/>
            <wp:docPr id="180556139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6139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91C18" w14:textId="77777777" w:rsidR="00D547FB" w:rsidRDefault="00D547FB" w:rsidP="00624759">
      <w:pPr>
        <w:rPr>
          <w:rFonts w:asciiTheme="minorHAnsi" w:hAnsiTheme="minorHAnsi" w:cstheme="minorHAnsi"/>
        </w:rPr>
      </w:pPr>
    </w:p>
    <w:p w14:paraId="4D002326" w14:textId="2BD79EC1" w:rsidR="00D547FB" w:rsidRDefault="00D547FB" w:rsidP="00624759">
      <w:pPr>
        <w:rPr>
          <w:rFonts w:asciiTheme="minorHAnsi" w:hAnsiTheme="minorHAnsi" w:cstheme="minorHAnsi"/>
        </w:rPr>
      </w:pPr>
      <w:r w:rsidRPr="00D547FB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09F215DA" wp14:editId="4A4C2F71">
            <wp:extent cx="5760720" cy="2346960"/>
            <wp:effectExtent l="0" t="0" r="0" b="0"/>
            <wp:docPr id="86255406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55406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E9850" w14:textId="4587176B" w:rsidR="00D547FB" w:rsidRDefault="00D547FB" w:rsidP="00D547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Grafički prikaz noćenja</w:t>
      </w:r>
    </w:p>
    <w:p w14:paraId="37F738E6" w14:textId="77777777" w:rsidR="00D547FB" w:rsidRDefault="00D547FB" w:rsidP="00C81B07">
      <w:pPr>
        <w:jc w:val="center"/>
        <w:rPr>
          <w:rFonts w:asciiTheme="minorHAnsi" w:hAnsiTheme="minorHAnsi" w:cstheme="minorHAnsi"/>
        </w:rPr>
      </w:pPr>
    </w:p>
    <w:p w14:paraId="28714452" w14:textId="77777777" w:rsidR="00C81B07" w:rsidRDefault="00C81B07" w:rsidP="00C81B07">
      <w:pPr>
        <w:jc w:val="center"/>
        <w:rPr>
          <w:rFonts w:asciiTheme="minorHAnsi" w:hAnsiTheme="minorHAnsi" w:cstheme="minorHAnsi"/>
        </w:rPr>
      </w:pPr>
    </w:p>
    <w:p w14:paraId="475F3268" w14:textId="739ED78F" w:rsidR="00C81B07" w:rsidRDefault="00C81B07" w:rsidP="00C81B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2024. godini u eVisitor ukupno je upisano 734 objekta odnosno 1.503 smještajne jedinice.</w:t>
      </w:r>
    </w:p>
    <w:p w14:paraId="0F6B279A" w14:textId="77777777" w:rsidR="00C81B07" w:rsidRDefault="00C81B07" w:rsidP="00C81B07">
      <w:pPr>
        <w:jc w:val="center"/>
        <w:rPr>
          <w:rFonts w:asciiTheme="minorHAnsi" w:hAnsiTheme="minorHAnsi" w:cstheme="minorHAnsi"/>
        </w:rPr>
      </w:pPr>
    </w:p>
    <w:tbl>
      <w:tblPr>
        <w:tblW w:w="7620" w:type="dxa"/>
        <w:tblLook w:val="04A0" w:firstRow="1" w:lastRow="0" w:firstColumn="1" w:lastColumn="0" w:noHBand="0" w:noVBand="1"/>
      </w:tblPr>
      <w:tblGrid>
        <w:gridCol w:w="1010"/>
        <w:gridCol w:w="1910"/>
        <w:gridCol w:w="1000"/>
        <w:gridCol w:w="955"/>
        <w:gridCol w:w="1845"/>
        <w:gridCol w:w="900"/>
      </w:tblGrid>
      <w:tr w:rsidR="00C81B07" w14:paraId="6B07BC7D" w14:textId="77777777" w:rsidTr="00C81B07">
        <w:trPr>
          <w:trHeight w:val="51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3CF3F26" w14:textId="77777777" w:rsidR="00C81B07" w:rsidRDefault="00C81B07" w:rsidP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Broj objekata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4522" w14:textId="1CDB02E8" w:rsidR="00C81B07" w:rsidRDefault="00C81B07" w:rsidP="00C81B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870943" w14:textId="77777777" w:rsidR="00C81B07" w:rsidRDefault="00C81B07" w:rsidP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Broj smještajnih jedinica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15FF" w14:textId="190B4E75" w:rsidR="00C81B07" w:rsidRDefault="00C81B07" w:rsidP="00C81B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1B07" w14:paraId="20E67154" w14:textId="77777777" w:rsidTr="00C81B07">
        <w:trPr>
          <w:trHeight w:val="8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F422" w14:textId="77777777" w:rsidR="00C81B07" w:rsidRDefault="00C81B07" w:rsidP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569" w14:textId="77777777" w:rsidR="00C81B07" w:rsidRDefault="00C81B07" w:rsidP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C471" w14:textId="77777777" w:rsidR="00C81B07" w:rsidRDefault="00C81B07" w:rsidP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FED7" w14:textId="77777777" w:rsidR="00C81B07" w:rsidRDefault="00C81B07" w:rsidP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4523" w14:textId="77777777" w:rsidR="00C81B07" w:rsidRDefault="00C81B07" w:rsidP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310D" w14:textId="77777777" w:rsidR="00C81B07" w:rsidRDefault="00C81B07" w:rsidP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indeks</w:t>
            </w:r>
          </w:p>
        </w:tc>
      </w:tr>
      <w:tr w:rsidR="00C81B07" w14:paraId="1DA8CAB8" w14:textId="77777777" w:rsidTr="00C81B07">
        <w:trPr>
          <w:trHeight w:val="405"/>
        </w:trPr>
        <w:tc>
          <w:tcPr>
            <w:tcW w:w="101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606F" w14:textId="3D432137" w:rsidR="00C81B07" w:rsidRDefault="00C81B07" w:rsidP="00C81B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656C08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4FA6" w14:textId="77777777" w:rsidR="00C81B07" w:rsidRDefault="00C81B07" w:rsidP="00C81B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7E88" w14:textId="735BF470" w:rsidR="00C81B07" w:rsidRDefault="00C81B07" w:rsidP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104,</w:t>
            </w:r>
            <w:r w:rsidR="00656C08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D82F" w14:textId="56B0D241" w:rsidR="00C81B07" w:rsidRDefault="00C81B07" w:rsidP="00C81B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656C08">
              <w:rPr>
                <w:rFonts w:ascii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18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666E" w14:textId="77777777" w:rsidR="00C81B07" w:rsidRDefault="00C81B07" w:rsidP="00C81B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1.446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5E42" w14:textId="2207A4F4" w:rsidR="00C81B07" w:rsidRDefault="00C81B07" w:rsidP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103,</w:t>
            </w:r>
            <w:r w:rsidR="00656C08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</w:tr>
    </w:tbl>
    <w:p w14:paraId="2AECAB9D" w14:textId="77777777" w:rsidR="00D547FB" w:rsidRDefault="00D547FB" w:rsidP="00C81B07">
      <w:pPr>
        <w:jc w:val="center"/>
        <w:rPr>
          <w:rFonts w:asciiTheme="minorHAnsi" w:hAnsiTheme="minorHAnsi" w:cstheme="minorHAnsi"/>
        </w:rPr>
      </w:pPr>
    </w:p>
    <w:p w14:paraId="06270844" w14:textId="07257C29" w:rsidR="00C81B07" w:rsidRDefault="00C81B07" w:rsidP="00C81B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odnosno</w:t>
      </w:r>
    </w:p>
    <w:p w14:paraId="0A17C106" w14:textId="77777777" w:rsidR="00C81B07" w:rsidRDefault="00C81B07" w:rsidP="00C81B07">
      <w:pPr>
        <w:rPr>
          <w:rFonts w:asciiTheme="minorHAnsi" w:hAnsiTheme="minorHAnsi" w:cstheme="minorHAnsi"/>
        </w:rPr>
      </w:pPr>
    </w:p>
    <w:tbl>
      <w:tblPr>
        <w:tblW w:w="7587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</w:tblGrid>
      <w:tr w:rsidR="00C81B07" w14:paraId="77DBD859" w14:textId="77777777" w:rsidTr="008C757B">
        <w:trPr>
          <w:trHeight w:val="84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751712" w14:textId="77777777" w:rsidR="00C81B07" w:rsidRDefault="00C81B07" w:rsidP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Broj obveznika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A61" w14:textId="77777777" w:rsidR="00C81B07" w:rsidRDefault="00C81B07" w:rsidP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Broj obveznika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Usporedba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D7F6" w14:textId="77777777" w:rsidR="00C81B07" w:rsidRDefault="00C81B07" w:rsidP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Broj obveznika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Indeks</w:t>
            </w:r>
          </w:p>
        </w:tc>
      </w:tr>
      <w:tr w:rsidR="00C81B07" w14:paraId="65033B5F" w14:textId="77777777" w:rsidTr="008C757B">
        <w:trPr>
          <w:trHeight w:val="400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C252" w14:textId="77777777" w:rsidR="00C81B07" w:rsidRDefault="00C81B07" w:rsidP="00C81B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A485" w14:textId="77777777" w:rsidR="00C81B07" w:rsidRDefault="00C81B07" w:rsidP="00C81B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6F43" w14:textId="77777777" w:rsidR="00C81B07" w:rsidRDefault="00C81B07" w:rsidP="00C81B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103,92</w:t>
            </w:r>
          </w:p>
        </w:tc>
      </w:tr>
    </w:tbl>
    <w:p w14:paraId="257F382E" w14:textId="77777777" w:rsidR="00C81B07" w:rsidRDefault="00C81B07" w:rsidP="00C81B07">
      <w:pPr>
        <w:rPr>
          <w:rFonts w:asciiTheme="minorHAnsi" w:hAnsiTheme="minorHAnsi" w:cstheme="minorHAnsi"/>
        </w:rPr>
      </w:pPr>
    </w:p>
    <w:p w14:paraId="3CE1D6EE" w14:textId="67819F0E" w:rsidR="00C81B07" w:rsidRDefault="00C81B07" w:rsidP="00C81B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Sveuku</w:t>
      </w:r>
      <w:r w:rsidR="00027F98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no upisano je (komercijalni i nekomercijalni objekti) 4.417 krevete te 411 dodatnih kreveta za 2024. godinu. </w:t>
      </w:r>
    </w:p>
    <w:p w14:paraId="5EF6144B" w14:textId="77777777" w:rsidR="00C81B07" w:rsidRDefault="00C81B07" w:rsidP="00C81B07">
      <w:pPr>
        <w:rPr>
          <w:rFonts w:asciiTheme="minorHAnsi" w:hAnsiTheme="minorHAnsi" w:cstheme="minorHAnsi"/>
        </w:rPr>
      </w:pPr>
    </w:p>
    <w:tbl>
      <w:tblPr>
        <w:tblW w:w="7525" w:type="dxa"/>
        <w:tblLook w:val="04A0" w:firstRow="1" w:lastRow="0" w:firstColumn="1" w:lastColumn="0" w:noHBand="0" w:noVBand="1"/>
      </w:tblPr>
      <w:tblGrid>
        <w:gridCol w:w="1033"/>
        <w:gridCol w:w="1571"/>
        <w:gridCol w:w="977"/>
        <w:gridCol w:w="1060"/>
        <w:gridCol w:w="1898"/>
        <w:gridCol w:w="986"/>
      </w:tblGrid>
      <w:tr w:rsidR="00C81B07" w14:paraId="4B748AC9" w14:textId="77777777" w:rsidTr="00346DF8">
        <w:trPr>
          <w:trHeight w:val="445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C93130" w14:textId="77777777" w:rsidR="00C81B07" w:rsidRDefault="00C81B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BROJ KREVETA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EB75" w14:textId="77777777" w:rsidR="00C81B07" w:rsidRDefault="00C81B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05CC6F" w14:textId="77777777" w:rsidR="00C81B07" w:rsidRDefault="00C81B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BROJ DODATNIH KREVETA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8B80" w14:textId="77777777" w:rsidR="00C81B07" w:rsidRDefault="00C81B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81B07" w14:paraId="17943302" w14:textId="77777777" w:rsidTr="00346DF8">
        <w:trPr>
          <w:trHeight w:val="746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2054" w14:textId="77777777" w:rsidR="00C81B07" w:rsidRDefault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228" w14:textId="77777777" w:rsidR="00C81B07" w:rsidRDefault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41A1" w14:textId="77777777" w:rsidR="00C81B07" w:rsidRDefault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index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80B4" w14:textId="77777777" w:rsidR="00C81B07" w:rsidRDefault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2A3E" w14:textId="77777777" w:rsidR="00C81B07" w:rsidRDefault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6D8" w14:textId="77777777" w:rsidR="00C81B07" w:rsidRDefault="00C81B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indeks</w:t>
            </w:r>
          </w:p>
        </w:tc>
      </w:tr>
      <w:tr w:rsidR="00C81B07" w14:paraId="0D1598BF" w14:textId="77777777" w:rsidTr="00346DF8">
        <w:trPr>
          <w:trHeight w:val="432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94FE" w14:textId="6DFD93E4" w:rsidR="00C81B07" w:rsidRDefault="00C81B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r w:rsidR="00656C08">
              <w:rPr>
                <w:rFonts w:ascii="Calibri" w:hAnsi="Calibri" w:cs="Calibri"/>
                <w:sz w:val="20"/>
                <w:szCs w:val="20"/>
              </w:rPr>
              <w:t>394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8FC4" w14:textId="77777777" w:rsidR="00C81B07" w:rsidRDefault="00C81B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3495" w14:textId="4AC0A236" w:rsidR="00C81B07" w:rsidRDefault="00C81B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656C08">
              <w:rPr>
                <w:rFonts w:ascii="Calibri" w:hAnsi="Calibri" w:cs="Calibri"/>
                <w:sz w:val="20"/>
                <w:szCs w:val="20"/>
              </w:rPr>
              <w:t>3,98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24ED" w14:textId="00725982" w:rsidR="00C81B07" w:rsidRDefault="00656C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680D" w14:textId="666C019E" w:rsidR="00C81B07" w:rsidRDefault="00C81B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  <w:r w:rsidR="00656C0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66EF" w14:textId="60C726F1" w:rsidR="00C81B07" w:rsidRDefault="00656C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107,78</w:t>
            </w:r>
          </w:p>
        </w:tc>
      </w:tr>
    </w:tbl>
    <w:p w14:paraId="6AA9772C" w14:textId="55B95196" w:rsidR="00C81B07" w:rsidRDefault="00C81B07" w:rsidP="00C81B07">
      <w:pPr>
        <w:rPr>
          <w:rFonts w:asciiTheme="minorHAnsi" w:hAnsiTheme="minorHAnsi" w:cstheme="minorHAnsi"/>
        </w:rPr>
      </w:pPr>
    </w:p>
    <w:tbl>
      <w:tblPr>
        <w:tblW w:w="7467" w:type="dxa"/>
        <w:tblLook w:val="04A0" w:firstRow="1" w:lastRow="0" w:firstColumn="1" w:lastColumn="0" w:noHBand="0" w:noVBand="1"/>
      </w:tblPr>
      <w:tblGrid>
        <w:gridCol w:w="2489"/>
        <w:gridCol w:w="2489"/>
        <w:gridCol w:w="2489"/>
      </w:tblGrid>
      <w:tr w:rsidR="00346DF8" w14:paraId="6D5048AC" w14:textId="77777777" w:rsidTr="00346DF8">
        <w:trPr>
          <w:trHeight w:val="54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A1F6" w14:textId="77777777" w:rsidR="00346DF8" w:rsidRDefault="00346D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Popunjenost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169D" w14:textId="77777777" w:rsidR="00346DF8" w:rsidRDefault="00346D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Popunjenost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Usporedba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3A02" w14:textId="77777777" w:rsidR="00346DF8" w:rsidRDefault="00346D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Popunjenost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Indeks</w:t>
            </w:r>
          </w:p>
        </w:tc>
      </w:tr>
      <w:tr w:rsidR="00346DF8" w14:paraId="1E28BEB6" w14:textId="77777777" w:rsidTr="00346DF8">
        <w:trPr>
          <w:trHeight w:val="31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C00E8B1" w14:textId="6BCE1CCB" w:rsidR="00346DF8" w:rsidRDefault="00346DF8" w:rsidP="00346D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17,25%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B209" w14:textId="77777777" w:rsidR="00346DF8" w:rsidRDefault="00346DF8" w:rsidP="00346D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17,85%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ADAE" w14:textId="77777777" w:rsidR="00346DF8" w:rsidRDefault="00346DF8" w:rsidP="00346D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96,64</w:t>
            </w:r>
          </w:p>
        </w:tc>
      </w:tr>
    </w:tbl>
    <w:p w14:paraId="7C4AD445" w14:textId="1DDAC84D" w:rsidR="00346DF8" w:rsidRDefault="00346DF8" w:rsidP="00C81B07">
      <w:pPr>
        <w:rPr>
          <w:rFonts w:asciiTheme="minorHAnsi" w:hAnsiTheme="minorHAnsi" w:cstheme="minorHAnsi"/>
        </w:rPr>
      </w:pPr>
    </w:p>
    <w:p w14:paraId="4475DFEF" w14:textId="77777777" w:rsidR="00027F98" w:rsidRDefault="00027F98" w:rsidP="00C81B07">
      <w:pPr>
        <w:rPr>
          <w:rFonts w:asciiTheme="minorHAnsi" w:hAnsiTheme="minorHAnsi" w:cstheme="minorHAnsi"/>
        </w:rPr>
      </w:pPr>
    </w:p>
    <w:p w14:paraId="185C9234" w14:textId="460DFC7C" w:rsidR="008046D0" w:rsidRDefault="008046D0" w:rsidP="00C81B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579 je obveznika korištenja </w:t>
      </w:r>
      <w:proofErr w:type="spellStart"/>
      <w:r>
        <w:rPr>
          <w:rFonts w:asciiTheme="minorHAnsi" w:hAnsiTheme="minorHAnsi" w:cstheme="minorHAnsi"/>
        </w:rPr>
        <w:t>eVisitora</w:t>
      </w:r>
      <w:proofErr w:type="spellEnd"/>
      <w:r>
        <w:rPr>
          <w:rFonts w:asciiTheme="minorHAnsi" w:hAnsiTheme="minorHAnsi" w:cstheme="minorHAnsi"/>
        </w:rPr>
        <w:t xml:space="preserve"> za 2024. godinu.</w:t>
      </w:r>
    </w:p>
    <w:p w14:paraId="6E6FCA7D" w14:textId="77777777" w:rsidR="008046D0" w:rsidRDefault="008046D0" w:rsidP="00C81B07">
      <w:pPr>
        <w:rPr>
          <w:rFonts w:asciiTheme="minorHAnsi" w:hAnsiTheme="minorHAnsi" w:cstheme="minorHAnsi"/>
        </w:rPr>
      </w:pPr>
    </w:p>
    <w:p w14:paraId="1B2A71B1" w14:textId="0A93214F" w:rsidR="008046D0" w:rsidRPr="008046D0" w:rsidRDefault="00656C08" w:rsidP="00C81B0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185AD" wp14:editId="559D3AF7">
                <wp:simplePos x="0" y="0"/>
                <wp:positionH relativeFrom="column">
                  <wp:posOffset>3215006</wp:posOffset>
                </wp:positionH>
                <wp:positionV relativeFrom="paragraph">
                  <wp:posOffset>13970</wp:posOffset>
                </wp:positionV>
                <wp:extent cx="266700" cy="361950"/>
                <wp:effectExtent l="19050" t="0" r="19050" b="38100"/>
                <wp:wrapNone/>
                <wp:docPr id="702011779" name="Strelica: prema dol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053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2" o:spid="_x0000_s1026" type="#_x0000_t67" style="position:absolute;margin-left:253.15pt;margin-top:1.1pt;width:21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" adj="13642" fillcolor="#4472c4 [3204]" strokecolor="#09101d [484]" strokeweight="1pt"/>
            </w:pict>
          </mc:Fallback>
        </mc:AlternateContent>
      </w:r>
      <w:r w:rsidR="008046D0" w:rsidRPr="008046D0">
        <w:rPr>
          <w:rFonts w:asciiTheme="minorHAnsi" w:hAnsiTheme="minorHAnsi" w:cstheme="minorHAnsi"/>
          <w:b/>
          <w:bCs/>
        </w:rPr>
        <w:t>Broj objekata i smještajnih jedinica po naseljima</w:t>
      </w:r>
      <w:r>
        <w:rPr>
          <w:rFonts w:asciiTheme="minorHAnsi" w:hAnsiTheme="minorHAnsi" w:cstheme="minorHAnsi"/>
          <w:b/>
          <w:bCs/>
        </w:rPr>
        <w:t xml:space="preserve">  </w:t>
      </w:r>
    </w:p>
    <w:p w14:paraId="769E9786" w14:textId="77777777" w:rsidR="008046D0" w:rsidRDefault="008046D0" w:rsidP="00C81B07">
      <w:pPr>
        <w:rPr>
          <w:rFonts w:asciiTheme="minorHAnsi" w:hAnsiTheme="minorHAnsi" w:cstheme="minorHAnsi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3060"/>
        <w:gridCol w:w="875"/>
        <w:gridCol w:w="1365"/>
        <w:gridCol w:w="1100"/>
        <w:gridCol w:w="842"/>
        <w:gridCol w:w="1191"/>
        <w:gridCol w:w="1267"/>
      </w:tblGrid>
      <w:tr w:rsidR="008046D0" w14:paraId="34256BD9" w14:textId="77777777" w:rsidTr="008046D0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851D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8F0F" w14:textId="77777777" w:rsidR="008046D0" w:rsidRDefault="008046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BROJ OBJEKATA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375F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1A58" w14:textId="77777777" w:rsidR="008046D0" w:rsidRDefault="008046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BROJ SMJEŠTAJNIH JEDINICA</w:t>
            </w:r>
          </w:p>
        </w:tc>
      </w:tr>
      <w:tr w:rsidR="008046D0" w14:paraId="30C016AC" w14:textId="77777777" w:rsidTr="008046D0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416C" w14:textId="77777777" w:rsidR="008046D0" w:rsidRDefault="008046D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Objekt lokacija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Naselje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857AB1" w14:textId="77777777" w:rsidR="008046D0" w:rsidRDefault="008046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375" w14:textId="77777777" w:rsidR="008046D0" w:rsidRDefault="008046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7A1A" w14:textId="77777777" w:rsidR="008046D0" w:rsidRDefault="008046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indeks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397EC92" w14:textId="77777777" w:rsidR="008046D0" w:rsidRDefault="008046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2024.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6E90" w14:textId="77777777" w:rsidR="008046D0" w:rsidRDefault="008046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2023.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55C4" w14:textId="77777777" w:rsidR="008046D0" w:rsidRDefault="008046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indeks</w:t>
            </w:r>
          </w:p>
        </w:tc>
      </w:tr>
      <w:tr w:rsidR="008046D0" w14:paraId="47530871" w14:textId="77777777" w:rsidTr="008046D0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8F7D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Brseč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816F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3CB1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2312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103,12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6266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BC5F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4FC5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101,82</w:t>
            </w:r>
          </w:p>
        </w:tc>
      </w:tr>
      <w:tr w:rsidR="008046D0" w14:paraId="3D4E5520" w14:textId="77777777" w:rsidTr="008046D0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A2A7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Golovik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C513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2CA9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988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109,52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CE1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3F9A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C4F3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108,33</w:t>
            </w:r>
          </w:p>
        </w:tc>
      </w:tr>
      <w:tr w:rsidR="008046D0" w14:paraId="2819B1D9" w14:textId="77777777" w:rsidTr="008046D0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84F8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Grabrova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77C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B57F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9B7D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AF6C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B818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649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83,33</w:t>
            </w:r>
          </w:p>
        </w:tc>
      </w:tr>
      <w:tr w:rsidR="008046D0" w14:paraId="2EB6551C" w14:textId="77777777" w:rsidTr="008046D0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9590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Kalac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BD4F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D40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6A03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E627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6A0B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F5D8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100,00</w:t>
            </w:r>
          </w:p>
        </w:tc>
      </w:tr>
      <w:tr w:rsidR="008046D0" w14:paraId="5B177E1A" w14:textId="77777777" w:rsidTr="008046D0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CD65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Kraj (Mošćenička Draga)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5457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4D5E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FF17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108,11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FD6E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4A43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DC5D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109,68</w:t>
            </w:r>
          </w:p>
        </w:tc>
      </w:tr>
      <w:tr w:rsidR="008046D0" w14:paraId="4854AD7D" w14:textId="77777777" w:rsidTr="008046D0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8CA1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Martina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D1FB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6DB0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DB2B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103,33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DF7C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49DF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E833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102,94</w:t>
            </w:r>
          </w:p>
        </w:tc>
      </w:tr>
      <w:tr w:rsidR="008046D0" w14:paraId="699B7D9B" w14:textId="77777777" w:rsidTr="008046D0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80C1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Mošćenice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5EFB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8832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A4CD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107,69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46FB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E46C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E9E2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112,87</w:t>
            </w:r>
          </w:p>
        </w:tc>
      </w:tr>
      <w:tr w:rsidR="008046D0" w14:paraId="6C2BEFD7" w14:textId="77777777" w:rsidTr="008046D0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A2D7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Mošćenička Draga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CB6D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ECB7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F355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102,82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EF53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2F20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AEA6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101,85</w:t>
            </w:r>
          </w:p>
        </w:tc>
      </w:tr>
      <w:tr w:rsidR="008046D0" w14:paraId="4B8B999C" w14:textId="77777777" w:rsidTr="008046D0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DA1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Obrš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C383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5353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9614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93,33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71EE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8A42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D4CD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93,75</w:t>
            </w:r>
          </w:p>
        </w:tc>
      </w:tr>
      <w:tr w:rsidR="008046D0" w14:paraId="596F4BD7" w14:textId="77777777" w:rsidTr="008046D0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C70B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Sučići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4E0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7416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3A40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5CF3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BCDA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A95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100,00</w:t>
            </w:r>
          </w:p>
        </w:tc>
      </w:tr>
      <w:tr w:rsidR="008046D0" w14:paraId="64B6C92E" w14:textId="77777777" w:rsidTr="008046D0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5EBC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Sveta Jelena (Mošćenička Draga)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0DCB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0C3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85A3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111,76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8E2A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B3D4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C4C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110,81</w:t>
            </w:r>
          </w:p>
        </w:tc>
      </w:tr>
      <w:tr w:rsidR="008046D0" w14:paraId="29FC8267" w14:textId="77777777" w:rsidTr="008046D0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E74A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Sveti Anton (Mošćenička Draga)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EC34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7D6E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A612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FAD2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4073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66DA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100,00</w:t>
            </w:r>
          </w:p>
        </w:tc>
      </w:tr>
      <w:tr w:rsidR="008046D0" w14:paraId="06848DF8" w14:textId="77777777" w:rsidTr="008046D0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6EA7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Zagore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D038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95C3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422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116,67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AB1C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11D6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0F38" w14:textId="77777777" w:rsidR="008046D0" w:rsidRDefault="008046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110,71</w:t>
            </w:r>
          </w:p>
        </w:tc>
      </w:tr>
      <w:tr w:rsidR="008046D0" w14:paraId="0CC6F602" w14:textId="77777777" w:rsidTr="008046D0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2688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52B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2A38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7A4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AB7D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BD3E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BD68" w14:textId="77777777" w:rsidR="008046D0" w:rsidRDefault="008046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046D0" w14:paraId="3E3A6BEB" w14:textId="77777777" w:rsidTr="008046D0">
        <w:trPr>
          <w:trHeight w:val="3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592F" w14:textId="77777777" w:rsidR="008046D0" w:rsidRDefault="008046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2B3A" w14:textId="77777777" w:rsidR="008046D0" w:rsidRDefault="008046D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3106" w14:textId="77777777" w:rsidR="008046D0" w:rsidRDefault="008046D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B507" w14:textId="77777777" w:rsidR="008046D0" w:rsidRDefault="008046D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104,14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C580" w14:textId="77777777" w:rsidR="008046D0" w:rsidRDefault="008046D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1.493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B85D" w14:textId="77777777" w:rsidR="008046D0" w:rsidRDefault="008046D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1.446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7ABD" w14:textId="77777777" w:rsidR="008046D0" w:rsidRDefault="008046D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103,25</w:t>
            </w:r>
          </w:p>
        </w:tc>
      </w:tr>
    </w:tbl>
    <w:p w14:paraId="3EDA320E" w14:textId="77777777" w:rsidR="008046D0" w:rsidRDefault="008046D0" w:rsidP="00C81B07">
      <w:pPr>
        <w:rPr>
          <w:rFonts w:asciiTheme="minorHAnsi" w:hAnsiTheme="minorHAnsi" w:cstheme="minorHAnsi"/>
        </w:rPr>
      </w:pPr>
    </w:p>
    <w:tbl>
      <w:tblPr>
        <w:tblW w:w="9746" w:type="dxa"/>
        <w:tblLook w:val="04A0" w:firstRow="1" w:lastRow="0" w:firstColumn="1" w:lastColumn="0" w:noHBand="0" w:noVBand="1"/>
      </w:tblPr>
      <w:tblGrid>
        <w:gridCol w:w="3605"/>
        <w:gridCol w:w="895"/>
        <w:gridCol w:w="1326"/>
        <w:gridCol w:w="1088"/>
        <w:gridCol w:w="765"/>
        <w:gridCol w:w="967"/>
        <w:gridCol w:w="1100"/>
      </w:tblGrid>
      <w:tr w:rsidR="00656C08" w14:paraId="0F8DB64E" w14:textId="77777777" w:rsidTr="00656C08">
        <w:trPr>
          <w:trHeight w:val="34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9B74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819B2B" w14:textId="77777777" w:rsidR="00656C08" w:rsidRDefault="00656C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BROJ KREVETA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74EC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D45354" w14:textId="77777777" w:rsidR="00656C08" w:rsidRDefault="00656C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BROJ DODATNIH KREVETA</w:t>
            </w:r>
          </w:p>
        </w:tc>
      </w:tr>
      <w:tr w:rsidR="00656C08" w14:paraId="1F4D773C" w14:textId="77777777" w:rsidTr="00656C08">
        <w:trPr>
          <w:trHeight w:val="844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A52" w14:textId="77777777" w:rsidR="00656C08" w:rsidRDefault="00656C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Objekt lokacija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Naselje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672B" w14:textId="77777777" w:rsidR="00656C08" w:rsidRDefault="00656C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AC1F" w14:textId="77777777" w:rsidR="00656C08" w:rsidRDefault="00656C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063" w14:textId="77777777" w:rsidR="00656C08" w:rsidRDefault="00656C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D89D" w14:textId="77777777" w:rsidR="00656C08" w:rsidRDefault="00656C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FEC" w14:textId="77777777" w:rsidR="00656C08" w:rsidRDefault="00656C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A61D" w14:textId="77777777" w:rsidR="00656C08" w:rsidRDefault="00656C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indeks</w:t>
            </w:r>
          </w:p>
        </w:tc>
      </w:tr>
      <w:tr w:rsidR="00656C08" w14:paraId="5DE0AA43" w14:textId="77777777" w:rsidTr="00656C08">
        <w:trPr>
          <w:trHeight w:val="251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0452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Brseč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C197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84D0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F9EC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D52F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4F0E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A3E7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95,00</w:t>
            </w:r>
          </w:p>
        </w:tc>
      </w:tr>
      <w:tr w:rsidR="00656C08" w14:paraId="15788091" w14:textId="77777777" w:rsidTr="00656C08">
        <w:trPr>
          <w:trHeight w:val="251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A1E9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Golovik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2BC1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693A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8EF2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8838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AFEC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D9EF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656C08" w14:paraId="36FF43EA" w14:textId="77777777" w:rsidTr="00656C08">
        <w:trPr>
          <w:trHeight w:val="251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ECE1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Grabrova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4209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4C5B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06EB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2045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A1B3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376D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656C08" w14:paraId="450A6B08" w14:textId="77777777" w:rsidTr="00656C08">
        <w:trPr>
          <w:trHeight w:val="251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3063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Kalac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31A3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4CD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ED78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C4C7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B1E7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B9D0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656C08" w14:paraId="1E50827F" w14:textId="77777777" w:rsidTr="00656C08">
        <w:trPr>
          <w:trHeight w:val="251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DF28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 (Mošćenička Draga)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E5C9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2B36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6C45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48A5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9EEA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32C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140,00</w:t>
            </w:r>
          </w:p>
        </w:tc>
      </w:tr>
      <w:tr w:rsidR="00656C08" w14:paraId="51E4695F" w14:textId="77777777" w:rsidTr="00656C08">
        <w:trPr>
          <w:trHeight w:val="251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0EDE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Martina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0E1F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B34B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43FF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823A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B6D2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88A2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112,50</w:t>
            </w:r>
          </w:p>
        </w:tc>
      </w:tr>
      <w:tr w:rsidR="00656C08" w14:paraId="6EF3DC65" w14:textId="77777777" w:rsidTr="00656C08">
        <w:trPr>
          <w:trHeight w:val="251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3608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Mošćenice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A68D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3A4E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75F7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3DFA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70F7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A912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104,08</w:t>
            </w:r>
          </w:p>
        </w:tc>
      </w:tr>
      <w:tr w:rsidR="00656C08" w14:paraId="023AFC2E" w14:textId="77777777" w:rsidTr="00656C08">
        <w:trPr>
          <w:trHeight w:val="251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0C20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Mošćenička Draga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DDCC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2.664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C175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AA80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DA39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A1F0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36DF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105,82</w:t>
            </w:r>
          </w:p>
        </w:tc>
      </w:tr>
      <w:tr w:rsidR="00656C08" w14:paraId="458F0378" w14:textId="77777777" w:rsidTr="00656C08">
        <w:trPr>
          <w:trHeight w:val="251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2B28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Obrš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6B16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F565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0BB2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63A4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31FE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A595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656C08" w14:paraId="5826363C" w14:textId="77777777" w:rsidTr="00656C08">
        <w:trPr>
          <w:trHeight w:val="251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F13B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Sučići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27B7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9C07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9ED3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B5E2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5F8A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1310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656C08" w14:paraId="0332915A" w14:textId="77777777" w:rsidTr="00656C08">
        <w:trPr>
          <w:trHeight w:val="251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8B71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Sveta Jelena (Mošćenička Draga)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3A40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9F0A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0ACA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117,93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BE25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9EAE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622F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150,00</w:t>
            </w:r>
          </w:p>
        </w:tc>
      </w:tr>
      <w:tr w:rsidR="00656C08" w14:paraId="3D231422" w14:textId="77777777" w:rsidTr="00656C08">
        <w:trPr>
          <w:trHeight w:val="251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C8DE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Sveti Anton (Mošćenička Draga)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B5B4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AF0F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7ECF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930E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6158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3DF8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656C08" w14:paraId="28FAB73A" w14:textId="77777777" w:rsidTr="00656C08">
        <w:trPr>
          <w:trHeight w:val="251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294F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Zagore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5DB7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2126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AFC2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702E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7239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C28E" w14:textId="77777777" w:rsidR="00656C08" w:rsidRDefault="00656C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125,00</w:t>
            </w:r>
          </w:p>
        </w:tc>
      </w:tr>
      <w:tr w:rsidR="00656C08" w14:paraId="3B3DAA8B" w14:textId="77777777" w:rsidTr="00656C08">
        <w:trPr>
          <w:trHeight w:val="251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E64A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83E4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7F4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2BA8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BB27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88F5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E4E9" w14:textId="77777777" w:rsidR="00656C08" w:rsidRDefault="00656C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56C08" w14:paraId="0D470994" w14:textId="77777777" w:rsidTr="00656C08">
        <w:trPr>
          <w:trHeight w:val="251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5F8D" w14:textId="77777777" w:rsidR="00656C08" w:rsidRDefault="00656C0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81E2" w14:textId="77777777" w:rsidR="00656C08" w:rsidRDefault="00656C0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4.394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96E4" w14:textId="77777777" w:rsidR="00656C08" w:rsidRDefault="00656C0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4.226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6FDC" w14:textId="77777777" w:rsidR="00656C08" w:rsidRDefault="00656C0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103,98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2C41" w14:textId="77777777" w:rsidR="00656C08" w:rsidRDefault="00656C0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91A7" w14:textId="77777777" w:rsidR="00656C08" w:rsidRDefault="00656C0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9DEA" w14:textId="77777777" w:rsidR="00656C08" w:rsidRDefault="00656C0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107,78</w:t>
            </w:r>
          </w:p>
        </w:tc>
      </w:tr>
    </w:tbl>
    <w:p w14:paraId="5B6D8B8A" w14:textId="002F3338" w:rsidR="008046D0" w:rsidRDefault="00656C08" w:rsidP="00C81B07">
      <w:pPr>
        <w:rPr>
          <w:rFonts w:asciiTheme="minorHAnsi" w:hAnsiTheme="minorHAnsi" w:cstheme="minorHAnsi"/>
        </w:rPr>
      </w:pPr>
      <w:r w:rsidRPr="00656C08">
        <w:rPr>
          <w:rFonts w:asciiTheme="minorHAnsi" w:hAnsiTheme="minorHAnsi" w:cstheme="minorHAnsi"/>
          <w:b/>
          <w:bCs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20B30" wp14:editId="3ADE28B0">
                <wp:simplePos x="0" y="0"/>
                <wp:positionH relativeFrom="column">
                  <wp:posOffset>3281680</wp:posOffset>
                </wp:positionH>
                <wp:positionV relativeFrom="paragraph">
                  <wp:posOffset>114935</wp:posOffset>
                </wp:positionV>
                <wp:extent cx="276225" cy="400050"/>
                <wp:effectExtent l="19050" t="19050" r="47625" b="19050"/>
                <wp:wrapNone/>
                <wp:docPr id="287033924" name="Strelica: g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6105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trelica: gore 1" o:spid="_x0000_s1026" type="#_x0000_t68" style="position:absolute;margin-left:258.4pt;margin-top:9.05pt;width:21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" adj="7457" fillcolor="#4472c4 [3204]" strokecolor="#09101d [484]" strokeweight="1pt"/>
            </w:pict>
          </mc:Fallback>
        </mc:AlternateContent>
      </w:r>
    </w:p>
    <w:p w14:paraId="6E2F79C9" w14:textId="76FDC303" w:rsidR="00656C08" w:rsidRDefault="00656C08" w:rsidP="00C81B07">
      <w:pPr>
        <w:rPr>
          <w:rFonts w:asciiTheme="minorHAnsi" w:hAnsiTheme="minorHAnsi" w:cstheme="minorHAnsi"/>
          <w:b/>
          <w:bCs/>
        </w:rPr>
      </w:pPr>
      <w:r w:rsidRPr="00656C08">
        <w:rPr>
          <w:rFonts w:asciiTheme="minorHAnsi" w:hAnsiTheme="minorHAnsi" w:cstheme="minorHAnsi"/>
          <w:b/>
          <w:bCs/>
        </w:rPr>
        <w:t>Broj kreveta te dodatnih kreveta po naseljima</w:t>
      </w:r>
      <w:r>
        <w:rPr>
          <w:rFonts w:asciiTheme="minorHAnsi" w:hAnsiTheme="minorHAnsi" w:cstheme="minorHAnsi"/>
          <w:b/>
          <w:bCs/>
        </w:rPr>
        <w:t xml:space="preserve">  </w:t>
      </w:r>
    </w:p>
    <w:p w14:paraId="4CEA1081" w14:textId="77777777" w:rsidR="00051E79" w:rsidRDefault="00051E79" w:rsidP="00C81B07">
      <w:pPr>
        <w:rPr>
          <w:rFonts w:asciiTheme="minorHAnsi" w:hAnsiTheme="minorHAnsi" w:cstheme="minorHAnsi"/>
          <w:b/>
          <w:bCs/>
        </w:rPr>
      </w:pPr>
    </w:p>
    <w:p w14:paraId="5D855999" w14:textId="77777777" w:rsidR="00051E79" w:rsidRDefault="00051E79" w:rsidP="00C81B07">
      <w:pPr>
        <w:rPr>
          <w:rFonts w:asciiTheme="minorHAnsi" w:hAnsiTheme="minorHAnsi" w:cstheme="minorHAnsi"/>
          <w:b/>
          <w:bCs/>
        </w:rPr>
      </w:pPr>
    </w:p>
    <w:p w14:paraId="0E8127BD" w14:textId="77777777" w:rsidR="00051E79" w:rsidRDefault="00051E79" w:rsidP="00C81B07">
      <w:pPr>
        <w:rPr>
          <w:rFonts w:asciiTheme="minorHAnsi" w:hAnsiTheme="minorHAnsi" w:cstheme="minorHAnsi"/>
          <w:b/>
          <w:bCs/>
        </w:rPr>
      </w:pPr>
    </w:p>
    <w:p w14:paraId="6449B1D1" w14:textId="77777777" w:rsidR="00051E79" w:rsidRDefault="00051E79" w:rsidP="00C81B07">
      <w:pPr>
        <w:rPr>
          <w:rFonts w:asciiTheme="minorHAnsi" w:hAnsiTheme="minorHAnsi" w:cstheme="minorHAnsi"/>
          <w:b/>
          <w:bCs/>
        </w:rPr>
      </w:pPr>
    </w:p>
    <w:p w14:paraId="42A7093F" w14:textId="77777777" w:rsidR="00051E79" w:rsidRDefault="00051E79" w:rsidP="00C81B07">
      <w:pPr>
        <w:rPr>
          <w:rFonts w:asciiTheme="minorHAnsi" w:hAnsiTheme="minorHAnsi" w:cstheme="minorHAnsi"/>
          <w:b/>
          <w:bCs/>
        </w:rPr>
      </w:pPr>
    </w:p>
    <w:p w14:paraId="1FD79AEF" w14:textId="77777777" w:rsidR="00051E79" w:rsidRDefault="00051E79" w:rsidP="00C81B07">
      <w:pPr>
        <w:rPr>
          <w:rFonts w:asciiTheme="minorHAnsi" w:hAnsiTheme="minorHAnsi" w:cstheme="minorHAnsi"/>
          <w:b/>
          <w:bCs/>
        </w:rPr>
      </w:pPr>
    </w:p>
    <w:tbl>
      <w:tblPr>
        <w:tblW w:w="6880" w:type="dxa"/>
        <w:tblLook w:val="04A0" w:firstRow="1" w:lastRow="0" w:firstColumn="1" w:lastColumn="0" w:noHBand="0" w:noVBand="1"/>
      </w:tblPr>
      <w:tblGrid>
        <w:gridCol w:w="3180"/>
        <w:gridCol w:w="802"/>
        <w:gridCol w:w="1367"/>
        <w:gridCol w:w="1531"/>
      </w:tblGrid>
      <w:tr w:rsidR="00051E79" w14:paraId="6CE95B37" w14:textId="77777777" w:rsidTr="00051E79">
        <w:trPr>
          <w:trHeight w:val="40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2087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64069E07" w14:textId="77777777" w:rsidR="00051E79" w:rsidRDefault="00051E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BROJ OBVEZNIKA PO NASELJIMA</w:t>
            </w:r>
          </w:p>
        </w:tc>
      </w:tr>
      <w:tr w:rsidR="00051E79" w14:paraId="51236335" w14:textId="77777777" w:rsidTr="00051E79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43AB" w14:textId="77777777" w:rsidR="00051E79" w:rsidRDefault="00051E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Objekt lokacija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Naselje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C62C" w14:textId="77777777" w:rsidR="00051E79" w:rsidRDefault="00051E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51A9" w14:textId="77777777" w:rsidR="00051E79" w:rsidRDefault="00051E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BC4" w14:textId="77777777" w:rsidR="00051E79" w:rsidRDefault="00051E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indeks</w:t>
            </w:r>
          </w:p>
        </w:tc>
      </w:tr>
      <w:tr w:rsidR="00051E79" w14:paraId="35BB7C40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BC66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Brseč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6E38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3A08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F6AA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101,67</w:t>
            </w:r>
          </w:p>
        </w:tc>
      </w:tr>
      <w:tr w:rsidR="00051E79" w14:paraId="7A486911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6855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Golovik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7C50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F794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E5E5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111,76</w:t>
            </w:r>
          </w:p>
        </w:tc>
      </w:tr>
      <w:tr w:rsidR="00051E79" w14:paraId="00E08223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9A13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Grabrova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B022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CB0A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0B6F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75,00</w:t>
            </w:r>
          </w:p>
        </w:tc>
      </w:tr>
      <w:tr w:rsidR="00051E79" w14:paraId="1D686A76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1FE7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Kalac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BAB0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A1BD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CB83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051E79" w14:paraId="0E945BDF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CBC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 (Mošćenička Draga)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C728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21B8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8806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051E79" w14:paraId="39E93431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4011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Martina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C603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220D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3913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051E79" w14:paraId="10F0B846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0EAC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Mošćenice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B247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26CE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A4F3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107,46</w:t>
            </w:r>
          </w:p>
        </w:tc>
      </w:tr>
      <w:tr w:rsidR="00051E79" w14:paraId="3BA8FD8B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1F88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Mošćenička Draga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96E6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BE02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455E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101,77</w:t>
            </w:r>
          </w:p>
        </w:tc>
      </w:tr>
      <w:tr w:rsidR="00051E79" w14:paraId="1C21A589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8188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Obrš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158C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7F37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3546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91,67</w:t>
            </w:r>
          </w:p>
        </w:tc>
      </w:tr>
      <w:tr w:rsidR="00051E79" w14:paraId="26E5BB32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29D9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Sučići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42B2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90D7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4A6B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051E79" w14:paraId="1B818862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3C36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Sveta Jelena (Mošćenička Draga)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D5A9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7968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496D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113,79</w:t>
            </w:r>
          </w:p>
        </w:tc>
      </w:tr>
      <w:tr w:rsidR="00051E79" w14:paraId="5E3093B4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CA67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Sveti Anton (Mošćenička Draga)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B11A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0A90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012A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051E79" w14:paraId="6BAC2D29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4C5E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Zagore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5BCF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EDBE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47D2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117,65</w:t>
            </w:r>
          </w:p>
        </w:tc>
      </w:tr>
      <w:tr w:rsidR="00051E79" w14:paraId="1D6E3533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7C73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19AE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C9C8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BF86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51E79" w14:paraId="66C80E3D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9DE0" w14:textId="77777777" w:rsidR="00051E79" w:rsidRDefault="00051E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64A0" w14:textId="77777777" w:rsidR="00051E79" w:rsidRDefault="00051E7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579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4E8E" w14:textId="77777777" w:rsidR="00051E79" w:rsidRDefault="00051E7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5DF3" w14:textId="77777777" w:rsidR="00051E79" w:rsidRDefault="00051E7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103,21</w:t>
            </w:r>
          </w:p>
        </w:tc>
      </w:tr>
    </w:tbl>
    <w:p w14:paraId="43BFE8D5" w14:textId="77777777" w:rsidR="00051E79" w:rsidRDefault="00051E79" w:rsidP="00C81B07">
      <w:pPr>
        <w:rPr>
          <w:rFonts w:asciiTheme="minorHAnsi" w:hAnsiTheme="minorHAnsi" w:cstheme="minorHAnsi"/>
          <w:b/>
          <w:bCs/>
        </w:rPr>
      </w:pPr>
    </w:p>
    <w:p w14:paraId="43D85BD6" w14:textId="70E71C59" w:rsidR="00051E79" w:rsidRPr="00051E79" w:rsidRDefault="00051E79" w:rsidP="00C81B07">
      <w:pPr>
        <w:rPr>
          <w:rFonts w:asciiTheme="minorHAnsi" w:hAnsiTheme="minorHAnsi" w:cstheme="minorHAnsi"/>
        </w:rPr>
      </w:pPr>
      <w:r w:rsidRPr="00051E79">
        <w:rPr>
          <w:rFonts w:asciiTheme="minorHAnsi" w:hAnsiTheme="minorHAnsi" w:cstheme="minorHAnsi"/>
        </w:rPr>
        <w:t>Iz sljedeće tabele uočljivo je da se najveći turistički promet ostvaruje u naselju Mošćenička Draga i to 69,44 % u noćenjima, odnosno 77,3% u dolascima.</w:t>
      </w:r>
    </w:p>
    <w:p w14:paraId="101833CB" w14:textId="77777777" w:rsidR="00051E79" w:rsidRDefault="00051E79" w:rsidP="00C81B07">
      <w:pPr>
        <w:rPr>
          <w:rFonts w:asciiTheme="minorHAnsi" w:hAnsiTheme="minorHAnsi" w:cstheme="minorHAnsi"/>
          <w:b/>
          <w:bCs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180"/>
        <w:gridCol w:w="996"/>
        <w:gridCol w:w="1304"/>
        <w:gridCol w:w="1300"/>
        <w:gridCol w:w="951"/>
        <w:gridCol w:w="1329"/>
        <w:gridCol w:w="1000"/>
      </w:tblGrid>
      <w:tr w:rsidR="00051E79" w14:paraId="250E9A7E" w14:textId="77777777" w:rsidTr="00051E79">
        <w:trPr>
          <w:trHeight w:val="40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326C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338F3C11" w14:textId="77777777" w:rsidR="00051E79" w:rsidRDefault="00051E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BROJ NOĆENJA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220F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352750AC" w14:textId="77777777" w:rsidR="00051E79" w:rsidRDefault="00051E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BROJ DOLAZAKA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AB4E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51E79" w14:paraId="37891139" w14:textId="77777777" w:rsidTr="00051E79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8E5E" w14:textId="77777777" w:rsidR="00051E79" w:rsidRDefault="00051E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Objekt lokacija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Naselje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87A2" w14:textId="77777777" w:rsidR="00051E79" w:rsidRDefault="00051E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9BE" w14:textId="77777777" w:rsidR="00051E79" w:rsidRDefault="00051E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31D" w14:textId="77777777" w:rsidR="00051E79" w:rsidRDefault="00051E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6600" w14:textId="77777777" w:rsidR="00051E79" w:rsidRDefault="00051E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FF5E" w14:textId="77777777" w:rsidR="00051E79" w:rsidRDefault="00051E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8C3F" w14:textId="77777777" w:rsidR="00051E79" w:rsidRDefault="00051E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indeks</w:t>
            </w:r>
          </w:p>
        </w:tc>
      </w:tr>
      <w:tr w:rsidR="00051E79" w14:paraId="7EEE6BDB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45C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Brseč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904C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17.092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630B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4FA5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86,54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650D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9B15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5C08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84,66</w:t>
            </w:r>
          </w:p>
        </w:tc>
      </w:tr>
      <w:tr w:rsidR="00051E79" w14:paraId="2B0ED780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9F4E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Golovik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38CB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4.954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AC32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4.685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DBF1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105,74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AE53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9712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5D2F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93,00</w:t>
            </w:r>
          </w:p>
        </w:tc>
      </w:tr>
      <w:tr w:rsidR="00051E79" w14:paraId="304854D1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140D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Grabrova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2CA8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25A2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BAAD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96,09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5E63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9FC9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EC0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91,14</w:t>
            </w:r>
          </w:p>
        </w:tc>
      </w:tr>
      <w:tr w:rsidR="00051E79" w14:paraId="3EBDBF0A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A5B9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Kalac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9535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6.277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D46B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5.760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CF42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108,98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0545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104B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DA1F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112,22</w:t>
            </w:r>
          </w:p>
        </w:tc>
      </w:tr>
      <w:tr w:rsidR="00051E79" w14:paraId="5C4E0C2C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AC11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 (Mošćenička Draga)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BBF3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46D2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D58F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90,78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EAC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1084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5E3C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102,45</w:t>
            </w:r>
          </w:p>
        </w:tc>
      </w:tr>
      <w:tr w:rsidR="00051E79" w14:paraId="2A29F4DE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CECC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Martina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47A4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5.225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4F1F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6.734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2B5C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2CC2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DB20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53DC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74,23</w:t>
            </w:r>
          </w:p>
        </w:tc>
      </w:tr>
      <w:tr w:rsidR="00051E79" w14:paraId="058D61C8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A93D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Mošćenice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52AA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17.535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4DD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16.366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1BB5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107,14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DE79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9B22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0C4B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109,35</w:t>
            </w:r>
          </w:p>
        </w:tc>
      </w:tr>
      <w:tr w:rsidR="00051E79" w14:paraId="75ED59F5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28A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Mošćenička Draga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9A67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193.652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4C30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187.214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C76C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48FC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42.271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C1B6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5EF9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105,14</w:t>
            </w:r>
          </w:p>
        </w:tc>
      </w:tr>
      <w:tr w:rsidR="00051E79" w14:paraId="25EDAA64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149A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Obrš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1085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771C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613C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91,26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2293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AE8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E764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96,35</w:t>
            </w:r>
          </w:p>
        </w:tc>
      </w:tr>
      <w:tr w:rsidR="00051E79" w14:paraId="522FA5ED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879C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Sučići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37E0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BCD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8FA1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89,17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EA41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A67E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F250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85,33</w:t>
            </w:r>
          </w:p>
        </w:tc>
      </w:tr>
      <w:tr w:rsidR="00051E79" w14:paraId="32D3E66E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5E27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Sveta Jelena (Mošćenička Draga)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A49A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8.581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AF1D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DF73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189D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3712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8715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116,84</w:t>
            </w:r>
          </w:p>
        </w:tc>
      </w:tr>
      <w:tr w:rsidR="00051E79" w14:paraId="3366D523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CD7A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Sveti Anton (Mošćenička Draga)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67AF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7E6B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7A2E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101A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83AC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293C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90,14</w:t>
            </w:r>
          </w:p>
        </w:tc>
      </w:tr>
      <w:tr w:rsidR="00051E79" w14:paraId="67C3D6F9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809A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Zagore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421A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8.834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B516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E70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107,07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C276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166A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A98F" w14:textId="77777777" w:rsidR="00051E79" w:rsidRDefault="00051E7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101,09</w:t>
            </w:r>
          </w:p>
        </w:tc>
      </w:tr>
      <w:tr w:rsidR="00051E79" w14:paraId="7C8B997C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EA64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F9A9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A17C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EAC4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1714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24BF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7BFF" w14:textId="77777777" w:rsidR="00051E79" w:rsidRDefault="00051E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51E79" w14:paraId="2F937EE7" w14:textId="77777777" w:rsidTr="00051E79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1E90" w14:textId="77777777" w:rsidR="00051E79" w:rsidRDefault="00051E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47D3F2C" w14:textId="77777777" w:rsidR="00051E79" w:rsidRDefault="00051E7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278.839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520C" w14:textId="77777777" w:rsidR="00051E79" w:rsidRDefault="00051E7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275.358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991B" w14:textId="77777777" w:rsidR="00051E79" w:rsidRDefault="00051E7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101,26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B0B9FAA" w14:textId="77777777" w:rsidR="00051E79" w:rsidRDefault="00051E7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54.664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042A" w14:textId="77777777" w:rsidR="00051E79" w:rsidRDefault="00051E7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52.939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9D12" w14:textId="77777777" w:rsidR="00051E79" w:rsidRDefault="00051E7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103,26</w:t>
            </w:r>
          </w:p>
        </w:tc>
      </w:tr>
    </w:tbl>
    <w:p w14:paraId="6D1AB4B9" w14:textId="77777777" w:rsidR="00051E79" w:rsidRPr="00656C08" w:rsidRDefault="00051E79" w:rsidP="00C81B07">
      <w:pPr>
        <w:rPr>
          <w:rFonts w:asciiTheme="minorHAnsi" w:hAnsiTheme="minorHAnsi" w:cstheme="minorHAnsi"/>
          <w:b/>
          <w:bCs/>
        </w:rPr>
      </w:pPr>
    </w:p>
    <w:sectPr w:rsidR="00051E79" w:rsidRPr="00656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9D"/>
    <w:rsid w:val="00027F98"/>
    <w:rsid w:val="00051E79"/>
    <w:rsid w:val="001741FD"/>
    <w:rsid w:val="001E7FC7"/>
    <w:rsid w:val="00346DF8"/>
    <w:rsid w:val="00363A0C"/>
    <w:rsid w:val="00460120"/>
    <w:rsid w:val="00624759"/>
    <w:rsid w:val="00656C08"/>
    <w:rsid w:val="00677EBA"/>
    <w:rsid w:val="007B72CF"/>
    <w:rsid w:val="008046D0"/>
    <w:rsid w:val="009207FB"/>
    <w:rsid w:val="00974EE7"/>
    <w:rsid w:val="00BA2484"/>
    <w:rsid w:val="00BA429D"/>
    <w:rsid w:val="00C5544F"/>
    <w:rsid w:val="00C57E93"/>
    <w:rsid w:val="00C81B07"/>
    <w:rsid w:val="00D547FB"/>
    <w:rsid w:val="00D845C0"/>
    <w:rsid w:val="00DF764D"/>
    <w:rsid w:val="00F2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8A1F"/>
  <w15:chartTrackingRefBased/>
  <w15:docId w15:val="{DED542D4-895A-48AC-B6EC-6079AD5B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A42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42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42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A42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A42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A42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A42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A42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A42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4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4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A42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A429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A429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A42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A429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A42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A42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A4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A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A42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A4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429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A429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A42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A429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A4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A429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A429D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62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Turistička Zajednica</cp:lastModifiedBy>
  <cp:revision>28</cp:revision>
  <dcterms:created xsi:type="dcterms:W3CDTF">2025-02-24T10:42:00Z</dcterms:created>
  <dcterms:modified xsi:type="dcterms:W3CDTF">2025-03-07T10:43:00Z</dcterms:modified>
</cp:coreProperties>
</file>